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C6" w:rsidRPr="006556C6" w:rsidRDefault="006556C6" w:rsidP="006556C6">
      <w:pPr>
        <w:pStyle w:val="1"/>
        <w:spacing w:line="240" w:lineRule="auto"/>
        <w:ind w:left="5387"/>
        <w:jc w:val="center"/>
        <w:rPr>
          <w:bCs/>
          <w:color w:val="auto"/>
          <w:szCs w:val="28"/>
        </w:rPr>
      </w:pPr>
      <w:r w:rsidRPr="006556C6">
        <w:rPr>
          <w:szCs w:val="28"/>
        </w:rPr>
        <w:t xml:space="preserve">Приложение к </w:t>
      </w:r>
      <w:r w:rsidRPr="006556C6">
        <w:rPr>
          <w:bCs/>
          <w:color w:val="auto"/>
          <w:szCs w:val="28"/>
        </w:rPr>
        <w:t>Методическим рекомендациям по паспортизации многоквартирных домов</w:t>
      </w:r>
    </w:p>
    <w:p w:rsidR="0019563F" w:rsidRPr="006556C6" w:rsidRDefault="0019563F" w:rsidP="003244AE">
      <w:pPr>
        <w:pStyle w:val="2"/>
        <w:jc w:val="right"/>
        <w:rPr>
          <w:rFonts w:ascii="Times New Roman" w:hAnsi="Times New Roman"/>
          <w:b w:val="0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6E104B" w:rsidP="0019563F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="0019563F" w:rsidRPr="00170C4F">
        <w:rPr>
          <w:b/>
          <w:bCs/>
          <w:sz w:val="28"/>
          <w:szCs w:val="28"/>
        </w:rPr>
        <w:t xml:space="preserve"> ПАСПОРТ</w:t>
      </w:r>
    </w:p>
    <w:p w:rsidR="0019563F" w:rsidRPr="00170C4F" w:rsidRDefault="0019563F" w:rsidP="0019563F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  <w:bookmarkStart w:id="0" w:name="_Toc124840253"/>
      <w:bookmarkEnd w:id="0"/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rPr>
          <w:sz w:val="28"/>
          <w:szCs w:val="28"/>
        </w:rPr>
      </w:pPr>
    </w:p>
    <w:p w:rsidR="0019563F" w:rsidRPr="00170C4F" w:rsidRDefault="0019563F" w:rsidP="0019563F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9563F" w:rsidRPr="00170C4F" w:rsidRDefault="0019563F" w:rsidP="00315A4F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 w:rsidR="00315A4F">
        <w:rPr>
          <w:rFonts w:ascii="Times New Roman" w:hAnsi="Times New Roman" w:cs="Times New Roman"/>
          <w:szCs w:val="28"/>
        </w:rPr>
        <w:t>___</w:t>
      </w:r>
      <w:r w:rsidRPr="00170C4F">
        <w:rPr>
          <w:rFonts w:ascii="Times New Roman" w:hAnsi="Times New Roman" w:cs="Times New Roman"/>
          <w:szCs w:val="28"/>
        </w:rPr>
        <w:t>________________</w:t>
      </w:r>
    </w:p>
    <w:p w:rsidR="00315A4F" w:rsidRDefault="00315A4F" w:rsidP="00315A4F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315A4F" w:rsidRPr="00170C4F" w:rsidRDefault="00315A4F" w:rsidP="00315A4F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9563F" w:rsidRPr="00170C4F" w:rsidRDefault="0019563F" w:rsidP="0019563F">
      <w:pPr>
        <w:pStyle w:val="21"/>
        <w:rPr>
          <w:rFonts w:ascii="Times New Roman" w:hAnsi="Times New Roman" w:cs="Times New Roman"/>
          <w:szCs w:val="28"/>
        </w:rPr>
      </w:pPr>
    </w:p>
    <w:p w:rsidR="0019563F" w:rsidRPr="00170C4F" w:rsidRDefault="0019563F" w:rsidP="0019563F">
      <w:pPr>
        <w:pStyle w:val="21"/>
        <w:rPr>
          <w:rFonts w:ascii="Times New Roman" w:hAnsi="Times New Roman" w:cs="Times New Roman"/>
          <w:szCs w:val="28"/>
        </w:rPr>
      </w:pPr>
    </w:p>
    <w:p w:rsidR="0019563F" w:rsidRPr="00170C4F" w:rsidRDefault="006F5C7B" w:rsidP="0072747D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Субъект Российской Федерации, муниципальное образование:</w:t>
      </w:r>
      <w:r w:rsidR="00C24756">
        <w:rPr>
          <w:rFonts w:ascii="Times New Roman" w:hAnsi="Times New Roman" w:cs="Times New Roman"/>
          <w:szCs w:val="28"/>
        </w:rPr>
        <w:t xml:space="preserve"> Городское поселение город Конаково</w:t>
      </w:r>
    </w:p>
    <w:p w:rsidR="0019563F" w:rsidRPr="00170C4F" w:rsidRDefault="0019563F" w:rsidP="0072747D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 w:rsidR="00C24756">
        <w:rPr>
          <w:rStyle w:val="fldcaption"/>
          <w:sz w:val="28"/>
          <w:szCs w:val="28"/>
        </w:rPr>
        <w:t xml:space="preserve"> </w:t>
      </w:r>
      <w:r w:rsidR="00921395">
        <w:rPr>
          <w:rStyle w:val="fldcaption"/>
          <w:sz w:val="28"/>
          <w:szCs w:val="28"/>
        </w:rPr>
        <w:t>Свободы</w:t>
      </w:r>
    </w:p>
    <w:p w:rsidR="0019563F" w:rsidRPr="00170C4F" w:rsidRDefault="0019563F" w:rsidP="0072747D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="003E2741">
        <w:rPr>
          <w:rFonts w:ascii="Times New Roman" w:hAnsi="Times New Roman" w:cs="Times New Roman"/>
          <w:sz w:val="28"/>
          <w:szCs w:val="28"/>
        </w:rPr>
        <w:t>154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</w:t>
      </w:r>
      <w:r w:rsidR="00D87E17"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Строение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</w:t>
      </w:r>
      <w:r w:rsidR="00D87E17" w:rsidRPr="00170C4F">
        <w:rPr>
          <w:rStyle w:val="fldcaption"/>
          <w:rFonts w:ascii="Times New Roman" w:hAnsi="Times New Roman" w:cs="Times New Roman"/>
          <w:sz w:val="28"/>
          <w:szCs w:val="28"/>
        </w:rPr>
        <w:t>а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</w:t>
      </w:r>
      <w:r w:rsidR="00C54CC8" w:rsidRPr="00170C4F">
        <w:rPr>
          <w:rStyle w:val="fldcaption"/>
          <w:rFonts w:ascii="Times New Roman" w:hAnsi="Times New Roman" w:cs="Times New Roman"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9563F" w:rsidRPr="00170C4F" w:rsidRDefault="0019563F" w:rsidP="0072747D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номер:          ___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_______</w:t>
      </w:r>
      <w:r w:rsidR="006556C6">
        <w:rPr>
          <w:rStyle w:val="fldcaption"/>
          <w:rFonts w:ascii="Times New Roman" w:hAnsi="Times New Roman" w:cs="Times New Roman"/>
          <w:b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_______________</w:t>
      </w:r>
      <w:r w:rsidR="00D87E17" w:rsidRPr="00170C4F">
        <w:rPr>
          <w:rStyle w:val="fldcaption"/>
          <w:rFonts w:ascii="Times New Roman" w:hAnsi="Times New Roman" w:cs="Times New Roman"/>
          <w:sz w:val="28"/>
          <w:szCs w:val="28"/>
        </w:rPr>
        <w:t>_________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___ </w:t>
      </w:r>
    </w:p>
    <w:p w:rsidR="0019563F" w:rsidRPr="00170C4F" w:rsidRDefault="0019563F" w:rsidP="0072747D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</w:t>
      </w:r>
      <w:r w:rsidR="00D87E17"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</w:t>
      </w:r>
      <w:r w:rsidR="00AB329A">
        <w:rPr>
          <w:rStyle w:val="fldcaption"/>
          <w:rFonts w:ascii="Times New Roman" w:hAnsi="Times New Roman" w:cs="Times New Roman"/>
          <w:sz w:val="28"/>
          <w:szCs w:val="28"/>
        </w:rPr>
        <w:t>межевание не проводилось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9563F" w:rsidRPr="00170C4F" w:rsidRDefault="0019563F" w:rsidP="0019563F">
      <w:pPr>
        <w:jc w:val="center"/>
        <w:rPr>
          <w:b/>
          <w:bCs/>
          <w:sz w:val="28"/>
          <w:szCs w:val="28"/>
        </w:rPr>
      </w:pPr>
    </w:p>
    <w:p w:rsidR="0019563F" w:rsidRPr="00170C4F" w:rsidRDefault="0019563F" w:rsidP="0019563F">
      <w:pPr>
        <w:jc w:val="center"/>
        <w:rPr>
          <w:b/>
          <w:bCs/>
          <w:sz w:val="28"/>
          <w:szCs w:val="28"/>
        </w:rPr>
      </w:pPr>
    </w:p>
    <w:p w:rsidR="0019563F" w:rsidRPr="00170C4F" w:rsidRDefault="0019563F" w:rsidP="0019563F">
      <w:pPr>
        <w:spacing w:line="360" w:lineRule="auto"/>
        <w:jc w:val="center"/>
        <w:rPr>
          <w:b/>
          <w:bCs/>
          <w:sz w:val="28"/>
          <w:szCs w:val="28"/>
        </w:rPr>
      </w:pPr>
    </w:p>
    <w:p w:rsidR="0019563F" w:rsidRPr="00170C4F" w:rsidRDefault="0019563F" w:rsidP="0019563F">
      <w:pPr>
        <w:spacing w:line="360" w:lineRule="auto"/>
        <w:jc w:val="center"/>
        <w:rPr>
          <w:b/>
          <w:bCs/>
          <w:sz w:val="28"/>
          <w:szCs w:val="28"/>
        </w:rPr>
      </w:pPr>
    </w:p>
    <w:p w:rsidR="0019563F" w:rsidRPr="00170C4F" w:rsidRDefault="0019563F" w:rsidP="0019563F">
      <w:pPr>
        <w:spacing w:line="360" w:lineRule="auto"/>
        <w:jc w:val="center"/>
        <w:rPr>
          <w:b/>
          <w:bCs/>
          <w:sz w:val="28"/>
          <w:szCs w:val="28"/>
        </w:rPr>
      </w:pPr>
    </w:p>
    <w:p w:rsidR="0019563F" w:rsidRPr="00170C4F" w:rsidRDefault="0019563F" w:rsidP="0019563F">
      <w:pPr>
        <w:spacing w:line="360" w:lineRule="auto"/>
        <w:jc w:val="center"/>
        <w:rPr>
          <w:b/>
          <w:bCs/>
          <w:sz w:val="28"/>
          <w:szCs w:val="28"/>
        </w:rPr>
      </w:pPr>
    </w:p>
    <w:p w:rsidR="0019563F" w:rsidRPr="00170C4F" w:rsidRDefault="0019563F" w:rsidP="0019563F">
      <w:pPr>
        <w:spacing w:line="360" w:lineRule="auto"/>
        <w:jc w:val="center"/>
        <w:rPr>
          <w:b/>
          <w:bCs/>
          <w:sz w:val="28"/>
          <w:szCs w:val="28"/>
        </w:rPr>
      </w:pPr>
    </w:p>
    <w:p w:rsidR="00E5365B" w:rsidRPr="00170C4F" w:rsidRDefault="00E5365B" w:rsidP="006F5C7B">
      <w:pPr>
        <w:pStyle w:val="a3"/>
        <w:rPr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br w:type="page" w:clear="all"/>
      </w:r>
      <w:r w:rsidRPr="00170C4F">
        <w:rPr>
          <w:szCs w:val="28"/>
        </w:rPr>
        <w:lastRenderedPageBreak/>
        <w:t xml:space="preserve"> </w:t>
      </w:r>
    </w:p>
    <w:p w:rsidR="00E5365B" w:rsidRPr="00170C4F" w:rsidRDefault="00E5365B">
      <w:pPr>
        <w:pStyle w:val="a7"/>
        <w:spacing w:line="360" w:lineRule="auto"/>
        <w:ind w:firstLine="708"/>
        <w:rPr>
          <w:szCs w:val="28"/>
          <w:lang w:val="ru-RU"/>
        </w:rPr>
      </w:pPr>
    </w:p>
    <w:p w:rsidR="00E5365B" w:rsidRPr="00170C4F" w:rsidRDefault="00FF39D6">
      <w:pPr>
        <w:pStyle w:val="1"/>
        <w:jc w:val="center"/>
        <w:rPr>
          <w:b/>
          <w:bCs/>
          <w:color w:val="auto"/>
          <w:szCs w:val="28"/>
        </w:rPr>
      </w:pPr>
      <w:bookmarkStart w:id="1" w:name="_Toc130794266"/>
      <w:r>
        <w:rPr>
          <w:b/>
          <w:bCs/>
          <w:color w:val="auto"/>
          <w:szCs w:val="28"/>
        </w:rPr>
        <w:t>1</w:t>
      </w:r>
      <w:r w:rsidR="00E5365B" w:rsidRPr="00170C4F">
        <w:rPr>
          <w:b/>
          <w:bCs/>
          <w:color w:val="auto"/>
          <w:szCs w:val="28"/>
        </w:rPr>
        <w:t>. Общие сведения о жилом доме</w:t>
      </w:r>
      <w:bookmarkEnd w:id="1"/>
    </w:p>
    <w:p w:rsidR="001A1391" w:rsidRPr="00170C4F" w:rsidRDefault="001A1391" w:rsidP="001A1391">
      <w:bookmarkStart w:id="2" w:name="_Toc124840257"/>
      <w:bookmarkStart w:id="3" w:name="_Toc124855393"/>
      <w:bookmarkStart w:id="4" w:name="_Toc124919781"/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A1391" w:rsidRPr="006E104B" w:rsidTr="001A1391">
        <w:tc>
          <w:tcPr>
            <w:tcW w:w="5508" w:type="dxa"/>
            <w:shd w:val="clear" w:color="00FF00" w:fill="auto"/>
          </w:tcPr>
          <w:p w:rsidR="001A1391" w:rsidRPr="006E104B" w:rsidRDefault="001A1391" w:rsidP="000A0028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A1391" w:rsidRPr="006E104B" w:rsidRDefault="001A1391" w:rsidP="000A0028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1A1391" w:rsidRPr="006E104B" w:rsidRDefault="001A1391" w:rsidP="000A0028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A1391" w:rsidRPr="00170C4F" w:rsidRDefault="00921395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7B6D61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5B092D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A1391" w:rsidRPr="00170C4F" w:rsidRDefault="005B092D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1986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5B092D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1300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340B35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330,1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340B35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218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D67EFC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5B092D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921395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5B092D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DD25BB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8618F3" w:rsidRPr="00170C4F" w:rsidTr="00AE40E5">
        <w:tc>
          <w:tcPr>
            <w:tcW w:w="5508" w:type="dxa"/>
            <w:shd w:val="clear" w:color="00FF00" w:fill="auto"/>
          </w:tcPr>
          <w:p w:rsidR="008618F3" w:rsidRPr="00170C4F" w:rsidRDefault="008618F3" w:rsidP="00AE40E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618F3" w:rsidRPr="00170C4F" w:rsidRDefault="008618F3" w:rsidP="00AE40E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618F3" w:rsidRPr="00170C4F" w:rsidRDefault="003E2741" w:rsidP="00AE40E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A1391" w:rsidRPr="00170C4F" w:rsidTr="001A1391">
        <w:tc>
          <w:tcPr>
            <w:tcW w:w="5508" w:type="dxa"/>
            <w:shd w:val="clear" w:color="00FF00" w:fill="auto"/>
          </w:tcPr>
          <w:p w:rsidR="001A1391" w:rsidRPr="00170C4F" w:rsidRDefault="008618F3" w:rsidP="000A0028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A1391" w:rsidRPr="00170C4F" w:rsidRDefault="001A1391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A1391" w:rsidRPr="00170C4F" w:rsidRDefault="00921395" w:rsidP="000A0028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</w:tbl>
    <w:p w:rsidR="006E104B" w:rsidRDefault="006E104B">
      <w:pPr>
        <w:pStyle w:val="aa"/>
        <w:jc w:val="center"/>
        <w:rPr>
          <w:sz w:val="28"/>
          <w:szCs w:val="28"/>
        </w:rPr>
      </w:pPr>
    </w:p>
    <w:p w:rsidR="008618F3" w:rsidRDefault="008618F3" w:rsidP="008618F3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618F3" w:rsidRPr="008618F3" w:rsidRDefault="008618F3" w:rsidP="00861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618F3" w:rsidRPr="00AE40E5" w:rsidTr="00AE40E5">
        <w:tc>
          <w:tcPr>
            <w:tcW w:w="5069" w:type="dxa"/>
            <w:vAlign w:val="center"/>
          </w:tcPr>
          <w:p w:rsidR="008618F3" w:rsidRPr="00AE40E5" w:rsidRDefault="008618F3" w:rsidP="00AE40E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618F3" w:rsidRPr="00AE40E5" w:rsidRDefault="008618F3" w:rsidP="00AE40E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618F3" w:rsidRPr="00AE40E5" w:rsidTr="00AE40E5"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</w:tr>
      <w:tr w:rsidR="008618F3" w:rsidRPr="00AE40E5" w:rsidTr="00AE40E5"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</w:tr>
      <w:tr w:rsidR="008618F3" w:rsidRPr="00AE40E5" w:rsidTr="00AE40E5"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</w:tr>
      <w:tr w:rsidR="008618F3" w:rsidRPr="00AE40E5" w:rsidTr="00AE40E5"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</w:tr>
      <w:tr w:rsidR="008618F3" w:rsidRPr="00AE40E5" w:rsidTr="00AE40E5"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618F3" w:rsidRPr="00AE40E5" w:rsidRDefault="008618F3" w:rsidP="008618F3">
            <w:pPr>
              <w:rPr>
                <w:sz w:val="28"/>
                <w:szCs w:val="28"/>
              </w:rPr>
            </w:pPr>
          </w:p>
        </w:tc>
      </w:tr>
    </w:tbl>
    <w:p w:rsidR="008618F3" w:rsidRPr="008618F3" w:rsidRDefault="008618F3" w:rsidP="008618F3">
      <w:pPr>
        <w:rPr>
          <w:sz w:val="28"/>
          <w:szCs w:val="28"/>
        </w:rPr>
      </w:pPr>
    </w:p>
    <w:p w:rsidR="008618F3" w:rsidRPr="008618F3" w:rsidRDefault="008618F3">
      <w:pPr>
        <w:pStyle w:val="aa"/>
        <w:jc w:val="center"/>
        <w:rPr>
          <w:sz w:val="28"/>
          <w:szCs w:val="28"/>
        </w:rPr>
      </w:pPr>
    </w:p>
    <w:p w:rsidR="00E5365B" w:rsidRPr="00170C4F" w:rsidRDefault="008618F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5365B" w:rsidRPr="00170C4F">
        <w:rPr>
          <w:sz w:val="28"/>
          <w:szCs w:val="28"/>
        </w:rPr>
        <w:t>.2. Характеристика жилых помещений и их заселения</w:t>
      </w:r>
    </w:p>
    <w:p w:rsidR="00E5365B" w:rsidRPr="00170C4F" w:rsidRDefault="0014228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E5365B"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0"/>
        <w:gridCol w:w="1020"/>
        <w:gridCol w:w="1277"/>
        <w:gridCol w:w="1277"/>
        <w:gridCol w:w="1165"/>
        <w:gridCol w:w="1165"/>
        <w:gridCol w:w="950"/>
        <w:gridCol w:w="873"/>
      </w:tblGrid>
      <w:tr w:rsidR="001225C1" w:rsidRPr="00170C4F" w:rsidTr="001225C1">
        <w:tc>
          <w:tcPr>
            <w:tcW w:w="892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E5365B" w:rsidRPr="00170C4F" w:rsidRDefault="00E5365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5365B" w:rsidRPr="00170C4F" w:rsidRDefault="00E5365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E5365B" w:rsidRPr="00170C4F" w:rsidRDefault="00E5365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5365B" w:rsidRPr="00170C4F" w:rsidRDefault="00E5365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E5365B" w:rsidRPr="00170C4F" w:rsidRDefault="00E5365B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5365B" w:rsidRPr="00170C4F" w:rsidRDefault="00E5365B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5365B" w:rsidRPr="00170C4F" w:rsidRDefault="00E5365B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E5365B" w:rsidRPr="00170C4F" w:rsidRDefault="00E5365B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5365B" w:rsidRPr="00170C4F" w:rsidRDefault="00E5365B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E5365B" w:rsidRPr="00170C4F" w:rsidRDefault="00E5365B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46" w:type="pct"/>
            <w:shd w:val="clear" w:color="00FF00" w:fill="auto"/>
          </w:tcPr>
          <w:p w:rsidR="00E5365B" w:rsidRPr="00170C4F" w:rsidRDefault="00E5365B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5B" w:rsidRPr="00170C4F" w:rsidRDefault="00E5365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E5365B" w:rsidRPr="00170C4F" w:rsidRDefault="00E5365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410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225C1" w:rsidRPr="00170C4F" w:rsidTr="001225C1">
        <w:tc>
          <w:tcPr>
            <w:tcW w:w="892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25C1" w:rsidRPr="00170C4F" w:rsidTr="001225C1">
        <w:tc>
          <w:tcPr>
            <w:tcW w:w="892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600" w:type="pct"/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600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</w:tr>
      <w:tr w:rsidR="001225C1" w:rsidRPr="00170C4F" w:rsidTr="001225C1">
        <w:tc>
          <w:tcPr>
            <w:tcW w:w="892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E5365B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00FF00" w:fill="auto"/>
          </w:tcPr>
          <w:p w:rsidR="00E5365B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:rsidR="00C0741B" w:rsidRPr="00170C4F" w:rsidRDefault="00C0741B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558E" w:rsidRPr="00170C4F" w:rsidRDefault="0014228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8E558E"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027D46" w:rsidRPr="00170C4F" w:rsidTr="00027D46">
        <w:tc>
          <w:tcPr>
            <w:tcW w:w="867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027D46" w:rsidRPr="00170C4F" w:rsidRDefault="00027D46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27D46" w:rsidRPr="00170C4F" w:rsidRDefault="00027D46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027D46" w:rsidRPr="00170C4F" w:rsidRDefault="00027D46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27D46" w:rsidRPr="00170C4F" w:rsidRDefault="00027D46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27D46" w:rsidRPr="00170C4F" w:rsidRDefault="00027D46" w:rsidP="000A0028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27D46" w:rsidRPr="00170C4F" w:rsidRDefault="00027D46" w:rsidP="000A0028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27D46" w:rsidRPr="00170C4F" w:rsidRDefault="00027D46" w:rsidP="000A0028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027D46" w:rsidRPr="00170C4F" w:rsidRDefault="00027D46" w:rsidP="000A0028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027D46" w:rsidRPr="00170C4F" w:rsidRDefault="00027D46" w:rsidP="000A002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27D46" w:rsidRPr="00170C4F" w:rsidTr="00027D46">
        <w:tc>
          <w:tcPr>
            <w:tcW w:w="867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46" w:rsidRPr="00170C4F" w:rsidTr="00027D46">
        <w:tc>
          <w:tcPr>
            <w:tcW w:w="867" w:type="pct"/>
            <w:shd w:val="clear" w:color="00FF00" w:fill="auto"/>
          </w:tcPr>
          <w:p w:rsidR="00027D46" w:rsidRPr="00170C4F" w:rsidRDefault="00027D46" w:rsidP="00027D46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020D1"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коммунальных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</w:t>
            </w:r>
            <w:r w:rsidR="002020D1"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квартире</w:t>
            </w:r>
          </w:p>
        </w:tc>
        <w:tc>
          <w:tcPr>
            <w:tcW w:w="60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46" w:rsidRPr="00170C4F" w:rsidTr="00027D46">
        <w:tc>
          <w:tcPr>
            <w:tcW w:w="867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Жилая площадь квартир </w:t>
            </w:r>
            <w:r w:rsidR="00B4721F"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(коммунальных комнат)          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60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027D46" w:rsidRPr="00170C4F" w:rsidRDefault="00027D46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1B" w:rsidRPr="00170C4F" w:rsidTr="00027D46">
        <w:tc>
          <w:tcPr>
            <w:tcW w:w="867" w:type="pct"/>
            <w:shd w:val="clear" w:color="00FF00" w:fill="auto"/>
          </w:tcPr>
          <w:p w:rsidR="00A0551B" w:rsidRPr="00170C4F" w:rsidRDefault="00A0551B" w:rsidP="00AE40E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A0551B" w:rsidRPr="00170C4F" w:rsidRDefault="00A0551B" w:rsidP="000A0028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58E" w:rsidRPr="00170C4F" w:rsidRDefault="008E558E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2285" w:rsidRPr="00170C4F" w:rsidRDefault="00142285" w:rsidP="0014228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42285" w:rsidRPr="00170C4F" w:rsidTr="00142285">
        <w:tc>
          <w:tcPr>
            <w:tcW w:w="2776" w:type="pct"/>
            <w:shd w:val="clear" w:color="00FF00" w:fill="auto"/>
          </w:tcPr>
          <w:p w:rsidR="00142285" w:rsidRPr="00170C4F" w:rsidRDefault="00142285" w:rsidP="00AE40E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42285" w:rsidRPr="00170C4F" w:rsidRDefault="00142285" w:rsidP="00AE40E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42285" w:rsidRPr="00170C4F" w:rsidRDefault="00142285" w:rsidP="00AE40E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42285" w:rsidRPr="00142285" w:rsidTr="00142285">
        <w:tc>
          <w:tcPr>
            <w:tcW w:w="2776" w:type="pct"/>
            <w:shd w:val="clear" w:color="00FF00" w:fill="auto"/>
          </w:tcPr>
          <w:p w:rsidR="00142285" w:rsidRPr="00142285" w:rsidRDefault="00142285" w:rsidP="0014228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42285" w:rsidRPr="00142285" w:rsidRDefault="00142285" w:rsidP="00AE40E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42285" w:rsidRPr="00142285" w:rsidRDefault="00142285" w:rsidP="00AE40E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85" w:rsidRPr="00142285" w:rsidTr="00142285">
        <w:tc>
          <w:tcPr>
            <w:tcW w:w="2776" w:type="pct"/>
            <w:shd w:val="clear" w:color="00FF00" w:fill="auto"/>
          </w:tcPr>
          <w:p w:rsidR="00142285" w:rsidRPr="00142285" w:rsidRDefault="00142285" w:rsidP="0014228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42285" w:rsidRPr="00170C4F" w:rsidRDefault="00142285" w:rsidP="00AE40E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42285" w:rsidRPr="00142285" w:rsidRDefault="00142285" w:rsidP="00AE40E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85" w:rsidRPr="00142285" w:rsidTr="00142285">
        <w:tc>
          <w:tcPr>
            <w:tcW w:w="2776" w:type="pct"/>
            <w:shd w:val="clear" w:color="00FF00" w:fill="auto"/>
          </w:tcPr>
          <w:p w:rsidR="00142285" w:rsidRPr="00142285" w:rsidRDefault="00142285" w:rsidP="0014228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42285" w:rsidRPr="00170C4F" w:rsidRDefault="00142285" w:rsidP="00AE40E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42285" w:rsidRPr="00142285" w:rsidRDefault="00142285" w:rsidP="00AE40E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85" w:rsidRDefault="00142285" w:rsidP="00834BC9">
      <w:pPr>
        <w:pStyle w:val="aa"/>
        <w:jc w:val="center"/>
        <w:rPr>
          <w:sz w:val="28"/>
          <w:szCs w:val="28"/>
        </w:rPr>
      </w:pPr>
    </w:p>
    <w:p w:rsidR="00142285" w:rsidRDefault="00142285" w:rsidP="00834BC9">
      <w:pPr>
        <w:pStyle w:val="aa"/>
        <w:jc w:val="center"/>
        <w:rPr>
          <w:sz w:val="28"/>
          <w:szCs w:val="28"/>
        </w:rPr>
      </w:pPr>
    </w:p>
    <w:p w:rsidR="00834BC9" w:rsidRPr="00170C4F" w:rsidRDefault="00A0551B" w:rsidP="00834BC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34BC9" w:rsidRPr="00170C4F">
        <w:rPr>
          <w:sz w:val="28"/>
          <w:szCs w:val="28"/>
        </w:rPr>
        <w:t>.3 Характеристика нежилых помещений</w:t>
      </w:r>
    </w:p>
    <w:p w:rsidR="00834BC9" w:rsidRPr="00170C4F" w:rsidRDefault="00FB3DB3" w:rsidP="00834BC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4BC9"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34BC9" w:rsidRPr="00170C4F" w:rsidTr="000A0028">
        <w:tc>
          <w:tcPr>
            <w:tcW w:w="4968" w:type="dxa"/>
            <w:shd w:val="clear" w:color="00FF00" w:fill="auto"/>
          </w:tcPr>
          <w:p w:rsidR="00834BC9" w:rsidRPr="006A367D" w:rsidRDefault="00834BC9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34BC9" w:rsidRPr="006A367D" w:rsidRDefault="00834BC9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34BC9" w:rsidRPr="006A367D" w:rsidRDefault="00834BC9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4BC9" w:rsidRPr="00170C4F" w:rsidTr="000A0028">
        <w:tc>
          <w:tcPr>
            <w:tcW w:w="4968" w:type="dxa"/>
            <w:shd w:val="clear" w:color="00FF00" w:fill="auto"/>
          </w:tcPr>
          <w:p w:rsidR="00834BC9" w:rsidRPr="00170C4F" w:rsidRDefault="00834BC9" w:rsidP="000A0028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834BC9" w:rsidP="000A0028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C9" w:rsidRPr="00170C4F" w:rsidTr="000A0028">
        <w:tc>
          <w:tcPr>
            <w:tcW w:w="4968" w:type="dxa"/>
            <w:shd w:val="clear" w:color="00FF00" w:fill="auto"/>
          </w:tcPr>
          <w:p w:rsidR="00834BC9" w:rsidRPr="00170C4F" w:rsidRDefault="00834BC9" w:rsidP="000A0028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0A0028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834BC9" w:rsidP="000A0028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BC9" w:rsidRPr="00170C4F" w:rsidRDefault="00834BC9" w:rsidP="00834BC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34BC9" w:rsidRPr="00170C4F" w:rsidRDefault="00834BC9" w:rsidP="00834BC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34BC9" w:rsidRPr="00170C4F" w:rsidTr="00A0551B">
        <w:tc>
          <w:tcPr>
            <w:tcW w:w="4968" w:type="dxa"/>
            <w:shd w:val="clear" w:color="00FF00" w:fill="auto"/>
          </w:tcPr>
          <w:p w:rsidR="00834BC9" w:rsidRPr="006A367D" w:rsidRDefault="00834BC9" w:rsidP="00A0551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34BC9" w:rsidRPr="006A367D" w:rsidRDefault="00834BC9" w:rsidP="00A0551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34BC9" w:rsidRPr="006A367D" w:rsidRDefault="00834BC9" w:rsidP="00A0551B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34BC9" w:rsidRPr="00170C4F" w:rsidTr="00A0551B">
        <w:tc>
          <w:tcPr>
            <w:tcW w:w="9828" w:type="dxa"/>
            <w:gridSpan w:val="3"/>
            <w:shd w:val="clear" w:color="00FF00" w:fill="auto"/>
          </w:tcPr>
          <w:p w:rsidR="00834BC9" w:rsidRPr="00170C4F" w:rsidRDefault="00834BC9" w:rsidP="00A0551B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34BC9" w:rsidRPr="00170C4F" w:rsidTr="00A0551B">
        <w:tc>
          <w:tcPr>
            <w:tcW w:w="4968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D33E5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834BC9" w:rsidRPr="00170C4F" w:rsidTr="00A0551B">
        <w:tc>
          <w:tcPr>
            <w:tcW w:w="4968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EA55D3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BC9" w:rsidRPr="00170C4F" w:rsidTr="006A367D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34BC9" w:rsidRPr="00170C4F" w:rsidRDefault="00834BC9" w:rsidP="00A0551B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34BC9" w:rsidRPr="00170C4F" w:rsidTr="00A0551B">
        <w:tc>
          <w:tcPr>
            <w:tcW w:w="4968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A0551B"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C9" w:rsidRPr="00170C4F" w:rsidTr="00A0551B">
        <w:tc>
          <w:tcPr>
            <w:tcW w:w="4968" w:type="dxa"/>
            <w:shd w:val="clear" w:color="00FF00" w:fill="auto"/>
          </w:tcPr>
          <w:p w:rsidR="00834BC9" w:rsidRPr="00170C4F" w:rsidRDefault="00A0551B" w:rsidP="00A0551B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834BC9"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834BC9"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BC9" w:rsidRPr="00170C4F" w:rsidTr="00A0551B">
        <w:tc>
          <w:tcPr>
            <w:tcW w:w="9828" w:type="dxa"/>
            <w:gridSpan w:val="3"/>
            <w:shd w:val="clear" w:color="00FF00" w:fill="auto"/>
          </w:tcPr>
          <w:p w:rsidR="00834BC9" w:rsidRPr="00170C4F" w:rsidRDefault="00834BC9" w:rsidP="00A0551B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34BC9" w:rsidRPr="00170C4F" w:rsidTr="00A0551B">
        <w:tc>
          <w:tcPr>
            <w:tcW w:w="4968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34BC9" w:rsidRPr="00170C4F" w:rsidRDefault="00834BC9" w:rsidP="00A0551B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BC9" w:rsidRPr="00170C4F" w:rsidRDefault="00FB3DB3" w:rsidP="00834BC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834BC9"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6E104B" w:rsidRPr="00170C4F" w:rsidRDefault="006E104B" w:rsidP="00834BC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4BC9" w:rsidRPr="00FB3DB3" w:rsidRDefault="00FB3DB3" w:rsidP="00834BC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</w:t>
      </w:r>
      <w:r w:rsidR="00834BC9" w:rsidRPr="00FB3DB3">
        <w:rPr>
          <w:i/>
          <w:sz w:val="28"/>
          <w:szCs w:val="28"/>
        </w:rPr>
        <w:t>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FB3DB3">
        <w:tc>
          <w:tcPr>
            <w:tcW w:w="5669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FB3DB3">
        <w:tc>
          <w:tcPr>
            <w:tcW w:w="5669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FB3DB3">
        <w:tc>
          <w:tcPr>
            <w:tcW w:w="5669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FB3DB3">
        <w:tc>
          <w:tcPr>
            <w:tcW w:w="5669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E558E" w:rsidRPr="00170C4F" w:rsidRDefault="008E558E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365B" w:rsidRPr="00170C4F" w:rsidRDefault="00FB3DB3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365B"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65B"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E5365B" w:rsidRPr="00170C4F" w:rsidRDefault="00E5365B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0B2A57" w:rsidRDefault="000B2A57" w:rsidP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164" w:type="dxa"/>
            <w:shd w:val="clear" w:color="auto" w:fill="auto"/>
          </w:tcPr>
          <w:p w:rsidR="000B2A57" w:rsidRPr="000B2A57" w:rsidRDefault="000B2A57" w:rsidP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0B2A57" w:rsidRDefault="000B2A57" w:rsidP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0B2A57" w:rsidRDefault="000B2A57" w:rsidP="00AE40E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</w:t>
            </w: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5B092D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817" w:type="dxa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7" w:rsidRPr="00170C4F" w:rsidRDefault="000B2A57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57" w:rsidRPr="00170C4F" w:rsidRDefault="000B2A57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0B2A57" w:rsidRPr="00170C4F" w:rsidRDefault="00FB3DB3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bookmarkStart w:id="5" w:name="_Toc130794267"/>
            <w:r>
              <w:rPr>
                <w:b/>
                <w:bCs/>
                <w:color w:val="auto"/>
                <w:szCs w:val="28"/>
              </w:rPr>
              <w:t>2</w:t>
            </w:r>
            <w:r w:rsidR="000B2A57"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  <w:bookmarkEnd w:id="5"/>
          </w:p>
          <w:p w:rsidR="000B2A57" w:rsidRPr="00170C4F" w:rsidRDefault="000B2A57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0B2A57" w:rsidRPr="00170C4F" w:rsidRDefault="000B2A57">
            <w:pPr>
              <w:jc w:val="center"/>
              <w:rPr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B2A57" w:rsidRPr="00170C4F" w:rsidRDefault="00EA55D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D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3E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0B2A57" w:rsidRPr="00170C4F" w:rsidTr="000B2A57">
        <w:tc>
          <w:tcPr>
            <w:tcW w:w="5981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5981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B2A57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0B2A57" w:rsidRPr="00170C4F" w:rsidTr="000B2A57">
        <w:tc>
          <w:tcPr>
            <w:tcW w:w="5981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B2A57" w:rsidRPr="00170C4F" w:rsidRDefault="00EA55D3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E5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0B2A57" w:rsidRPr="00170C4F" w:rsidTr="000B2A57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0B2A57" w:rsidRPr="00170C4F" w:rsidTr="000B2A57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0B2A57" w:rsidRPr="00170C4F" w:rsidRDefault="000B2A57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B2A57" w:rsidRPr="00170C4F" w:rsidRDefault="000B2A57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B2A57" w:rsidRPr="00170C4F" w:rsidTr="000B2A57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B2A57" w:rsidRPr="00170C4F" w:rsidRDefault="000B2A57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c>
          <w:tcPr>
            <w:tcW w:w="5981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57" w:rsidRPr="00170C4F" w:rsidTr="000B2A57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0B2A57" w:rsidRPr="00170C4F" w:rsidRDefault="000B2A57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0B2A57" w:rsidRPr="00170C4F" w:rsidTr="000B2A57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0B2A57" w:rsidRPr="00170C4F" w:rsidRDefault="000B2A57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B2A57" w:rsidRPr="00170C4F" w:rsidRDefault="000B2A57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B2A57" w:rsidRPr="00170C4F" w:rsidRDefault="00D33E5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E5365B" w:rsidRPr="00170C4F" w:rsidRDefault="00E5365B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72747D" w:rsidRPr="00170C4F" w:rsidRDefault="00FB3DB3" w:rsidP="0072747D">
      <w:pPr>
        <w:pStyle w:val="1"/>
        <w:jc w:val="center"/>
        <w:rPr>
          <w:b/>
          <w:bCs/>
          <w:color w:val="auto"/>
          <w:szCs w:val="28"/>
        </w:rPr>
      </w:pPr>
      <w:bookmarkStart w:id="6" w:name="_Toc124840281"/>
      <w:bookmarkStart w:id="7" w:name="_Toc124855417"/>
      <w:bookmarkStart w:id="8" w:name="_Toc124919805"/>
      <w:bookmarkStart w:id="9" w:name="_Toc130794268"/>
      <w:bookmarkStart w:id="10" w:name="_Toc124840284"/>
      <w:bookmarkStart w:id="11" w:name="_Toc124855420"/>
      <w:bookmarkStart w:id="12" w:name="_Toc124919808"/>
      <w:bookmarkEnd w:id="2"/>
      <w:bookmarkEnd w:id="3"/>
      <w:bookmarkEnd w:id="4"/>
      <w:r>
        <w:rPr>
          <w:b/>
          <w:bCs/>
          <w:color w:val="auto"/>
          <w:szCs w:val="28"/>
        </w:rPr>
        <w:t>3</w:t>
      </w:r>
      <w:r w:rsidR="0072747D" w:rsidRPr="00170C4F">
        <w:rPr>
          <w:b/>
          <w:bCs/>
          <w:color w:val="auto"/>
          <w:szCs w:val="28"/>
        </w:rPr>
        <w:t>. Инженерное оборудование</w:t>
      </w:r>
      <w:bookmarkEnd w:id="6"/>
      <w:bookmarkEnd w:id="7"/>
      <w:bookmarkEnd w:id="8"/>
      <w:r w:rsidR="0072747D" w:rsidRPr="00170C4F">
        <w:rPr>
          <w:b/>
          <w:bCs/>
          <w:color w:val="auto"/>
          <w:szCs w:val="28"/>
        </w:rPr>
        <w:t xml:space="preserve"> (инженерные сети) </w:t>
      </w:r>
      <w:r w:rsidR="0072747D" w:rsidRPr="00170C4F">
        <w:rPr>
          <w:color w:val="auto"/>
          <w:spacing w:val="0"/>
          <w:szCs w:val="28"/>
        </w:rPr>
        <w:t>*</w:t>
      </w:r>
      <w:bookmarkEnd w:id="9"/>
    </w:p>
    <w:p w:rsidR="0072747D" w:rsidRPr="00170C4F" w:rsidRDefault="00FB3DB3" w:rsidP="0072747D">
      <w:pPr>
        <w:pStyle w:val="aa"/>
        <w:jc w:val="center"/>
        <w:rPr>
          <w:sz w:val="28"/>
          <w:szCs w:val="28"/>
        </w:rPr>
      </w:pPr>
      <w:bookmarkStart w:id="13" w:name="_Toc124840282"/>
      <w:bookmarkStart w:id="14" w:name="_Toc124855418"/>
      <w:bookmarkStart w:id="15" w:name="_Toc124919806"/>
      <w:r>
        <w:rPr>
          <w:sz w:val="28"/>
          <w:szCs w:val="28"/>
        </w:rPr>
        <w:t>3</w:t>
      </w:r>
      <w:r w:rsidR="0072747D" w:rsidRPr="00170C4F">
        <w:rPr>
          <w:sz w:val="28"/>
          <w:szCs w:val="28"/>
        </w:rPr>
        <w:t>.1. Отопление</w:t>
      </w:r>
      <w:bookmarkEnd w:id="13"/>
      <w:bookmarkEnd w:id="14"/>
      <w:bookmarkEnd w:id="15"/>
      <w:r w:rsidR="0072747D" w:rsidRPr="00170C4F">
        <w:rPr>
          <w:sz w:val="28"/>
          <w:szCs w:val="28"/>
        </w:rPr>
        <w:t xml:space="preserve"> (теплоснабжение)</w:t>
      </w:r>
    </w:p>
    <w:p w:rsidR="0072747D" w:rsidRPr="00170C4F" w:rsidRDefault="0072747D" w:rsidP="0072747D"/>
    <w:p w:rsidR="0072747D" w:rsidRPr="00170C4F" w:rsidRDefault="00FB3DB3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.1.1 Общие сведения</w:t>
      </w:r>
    </w:p>
    <w:p w:rsidR="0072747D" w:rsidRPr="00170C4F" w:rsidRDefault="0072747D" w:rsidP="0072747D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  <w:r w:rsidR="00D33E59"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434" w:type="dxa"/>
          </w:tcPr>
          <w:p w:rsidR="0072747D" w:rsidRPr="00170C4F" w:rsidRDefault="00EA55D3" w:rsidP="00AE40E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D33E5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p w:rsidR="0072747D" w:rsidRPr="00170C4F" w:rsidRDefault="00FB3DB3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  <w:tr w:rsidR="0072747D" w:rsidRPr="00170C4F" w:rsidTr="00AE40E5">
        <w:trPr>
          <w:trHeight w:val="471"/>
        </w:trPr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p w:rsidR="0072747D" w:rsidRPr="00170C4F" w:rsidRDefault="00FB3DB3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.1.3Система отопления</w:t>
      </w:r>
    </w:p>
    <w:p w:rsidR="0072747D" w:rsidRPr="00170C4F" w:rsidRDefault="0072747D" w:rsidP="0072747D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6A367D" w:rsidRPr="00170C4F" w:rsidTr="006A367D">
        <w:tc>
          <w:tcPr>
            <w:tcW w:w="548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99,2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106,8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72747D" w:rsidRPr="00170C4F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CE6770" w:rsidRDefault="00A67E53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CE6770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  <w:r w:rsidR="00A67E53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5460" w:type="dxa"/>
          </w:tcPr>
          <w:p w:rsidR="0072747D" w:rsidRPr="00170C4F" w:rsidRDefault="0072747D" w:rsidP="00AE40E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72747D" w:rsidRPr="00170C4F" w:rsidRDefault="0072747D" w:rsidP="00AE40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47D" w:rsidRPr="00170C4F" w:rsidRDefault="0072747D" w:rsidP="0072747D">
      <w:pPr>
        <w:jc w:val="center"/>
        <w:rPr>
          <w:b/>
          <w:bCs/>
          <w:sz w:val="28"/>
          <w:szCs w:val="28"/>
        </w:rPr>
      </w:pPr>
      <w:bookmarkStart w:id="16" w:name="_Toc124840283"/>
      <w:bookmarkStart w:id="17" w:name="_Toc124855419"/>
      <w:bookmarkStart w:id="18" w:name="_Toc124919807"/>
    </w:p>
    <w:p w:rsidR="0072747D" w:rsidRPr="00170C4F" w:rsidRDefault="00FB3DB3" w:rsidP="0072747D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72747D" w:rsidRPr="00170C4F">
        <w:rPr>
          <w:b/>
          <w:bCs/>
          <w:sz w:val="28"/>
          <w:szCs w:val="28"/>
        </w:rPr>
        <w:t>.2. Горячее водоснабжение</w:t>
      </w:r>
      <w:bookmarkEnd w:id="16"/>
      <w:bookmarkEnd w:id="17"/>
      <w:bookmarkEnd w:id="18"/>
      <w:r w:rsidR="0072747D" w:rsidRPr="00170C4F">
        <w:rPr>
          <w:b/>
          <w:bCs/>
          <w:sz w:val="28"/>
          <w:szCs w:val="28"/>
        </w:rPr>
        <w:t xml:space="preserve"> (ГВС)</w:t>
      </w:r>
    </w:p>
    <w:p w:rsidR="0072747D" w:rsidRPr="00170C4F" w:rsidRDefault="0072747D" w:rsidP="0072747D">
      <w:pPr>
        <w:jc w:val="center"/>
        <w:rPr>
          <w:sz w:val="28"/>
          <w:szCs w:val="28"/>
          <w:u w:val="single"/>
        </w:rPr>
      </w:pPr>
    </w:p>
    <w:p w:rsidR="0072747D" w:rsidRPr="00FB3DB3" w:rsidRDefault="00FB3DB3" w:rsidP="0072747D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="0072747D" w:rsidRPr="00FB3DB3">
        <w:rPr>
          <w:b/>
          <w:sz w:val="28"/>
          <w:szCs w:val="28"/>
        </w:rPr>
        <w:t>.1 Общие сведения</w:t>
      </w:r>
    </w:p>
    <w:p w:rsidR="0072747D" w:rsidRPr="00170C4F" w:rsidRDefault="0072747D" w:rsidP="0072747D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  <w:r w:rsidR="00A67E53">
              <w:rPr>
                <w:sz w:val="28"/>
                <w:szCs w:val="28"/>
              </w:rPr>
              <w:t>(в зимний период)</w:t>
            </w:r>
          </w:p>
        </w:tc>
        <w:tc>
          <w:tcPr>
            <w:tcW w:w="434" w:type="dxa"/>
          </w:tcPr>
          <w:p w:rsidR="0072747D" w:rsidRPr="00170C4F" w:rsidRDefault="00CE6770" w:rsidP="00AE40E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p w:rsidR="0072747D" w:rsidRPr="00170C4F" w:rsidRDefault="00FB3DB3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72747D"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  <w:tr w:rsidR="0072747D" w:rsidRPr="00170C4F" w:rsidTr="00AE40E5">
        <w:trPr>
          <w:trHeight w:val="471"/>
        </w:trPr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p w:rsidR="0072747D" w:rsidRPr="00170C4F" w:rsidRDefault="00FB3DB3" w:rsidP="0072747D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="0072747D"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="0072747D"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="0072747D"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72747D" w:rsidRPr="00170C4F" w:rsidRDefault="0072747D" w:rsidP="007274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p w:rsidR="0072747D" w:rsidRPr="00170C4F" w:rsidRDefault="00FB3DB3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.3. Электроснабжение</w:t>
      </w:r>
    </w:p>
    <w:p w:rsidR="0072747D" w:rsidRPr="00170C4F" w:rsidRDefault="00FB3DB3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A67E53" w:rsidP="00AE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Центральное </w:t>
            </w:r>
          </w:p>
        </w:tc>
        <w:tc>
          <w:tcPr>
            <w:tcW w:w="434" w:type="dxa"/>
          </w:tcPr>
          <w:p w:rsidR="0072747D" w:rsidRPr="00170C4F" w:rsidRDefault="00BD3796" w:rsidP="00AE40E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rPr>
          <w:b/>
          <w:sz w:val="28"/>
          <w:szCs w:val="28"/>
        </w:rPr>
      </w:pPr>
    </w:p>
    <w:p w:rsidR="0072747D" w:rsidRPr="00170C4F" w:rsidRDefault="00A054F0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72747D" w:rsidRPr="00170C4F" w:rsidRDefault="00BD3796" w:rsidP="00AE40E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</w:tbl>
    <w:p w:rsidR="0072747D" w:rsidRPr="00170C4F" w:rsidRDefault="0072747D" w:rsidP="0072747D">
      <w:pPr>
        <w:rPr>
          <w:b/>
          <w:sz w:val="28"/>
          <w:szCs w:val="28"/>
        </w:rPr>
      </w:pPr>
    </w:p>
    <w:p w:rsidR="0072747D" w:rsidRPr="00170C4F" w:rsidRDefault="00A054F0" w:rsidP="0072747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2747D"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72747D" w:rsidRPr="00170C4F">
        <w:rPr>
          <w:sz w:val="28"/>
          <w:szCs w:val="28"/>
        </w:rPr>
        <w:t xml:space="preserve"> Система электроснабжения</w:t>
      </w:r>
    </w:p>
    <w:p w:rsidR="0072747D" w:rsidRPr="00170C4F" w:rsidRDefault="0072747D" w:rsidP="007274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A367D" w:rsidRPr="00170C4F" w:rsidRDefault="00BD3796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367D" w:rsidRPr="00170C4F" w:rsidRDefault="00E022B1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электронасосов 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A367D" w:rsidRPr="00170C4F" w:rsidRDefault="00BD3796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BD3796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E022B1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E022B1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72747D" w:rsidRPr="00170C4F" w:rsidRDefault="0072747D" w:rsidP="0072747D">
      <w:pPr>
        <w:rPr>
          <w:b/>
          <w:sz w:val="28"/>
          <w:szCs w:val="28"/>
        </w:rPr>
      </w:pPr>
    </w:p>
    <w:p w:rsidR="0072747D" w:rsidRPr="00170C4F" w:rsidRDefault="00A054F0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.4. Газоснабжение</w:t>
      </w:r>
    </w:p>
    <w:p w:rsidR="0072747D" w:rsidRPr="00170C4F" w:rsidRDefault="00A054F0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.4.1 Общие сведения</w:t>
      </w:r>
    </w:p>
    <w:p w:rsidR="0072747D" w:rsidRPr="00170C4F" w:rsidRDefault="0072747D" w:rsidP="0072747D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72747D" w:rsidRPr="00170C4F" w:rsidRDefault="00BD3796" w:rsidP="00AE40E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</w:p>
        </w:tc>
      </w:tr>
      <w:tr w:rsidR="0072747D" w:rsidRPr="00170C4F" w:rsidTr="00AE40E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jc w:val="center"/>
        <w:rPr>
          <w:sz w:val="28"/>
          <w:szCs w:val="28"/>
          <w:u w:val="single"/>
        </w:rPr>
      </w:pPr>
    </w:p>
    <w:p w:rsidR="0072747D" w:rsidRPr="00170C4F" w:rsidRDefault="00A054F0" w:rsidP="0072747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2747D" w:rsidRPr="00170C4F">
        <w:rPr>
          <w:sz w:val="28"/>
          <w:szCs w:val="28"/>
        </w:rPr>
        <w:t>.4.2 Система газоснабжения</w:t>
      </w:r>
    </w:p>
    <w:p w:rsidR="0072747D" w:rsidRPr="00170C4F" w:rsidRDefault="0072747D" w:rsidP="007274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AE40E5">
        <w:tc>
          <w:tcPr>
            <w:tcW w:w="5669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AE40E5">
        <w:tc>
          <w:tcPr>
            <w:tcW w:w="5669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69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BD3796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72747D" w:rsidRPr="00170C4F" w:rsidRDefault="0072747D" w:rsidP="0072747D">
      <w:pPr>
        <w:rPr>
          <w:b/>
          <w:sz w:val="28"/>
          <w:szCs w:val="28"/>
        </w:rPr>
      </w:pPr>
    </w:p>
    <w:p w:rsidR="0072747D" w:rsidRPr="00170C4F" w:rsidRDefault="00A054F0" w:rsidP="00727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2747D" w:rsidRPr="00170C4F">
        <w:rPr>
          <w:b/>
          <w:bCs/>
          <w:sz w:val="28"/>
          <w:szCs w:val="28"/>
        </w:rPr>
        <w:t>.5. Вентиляция</w:t>
      </w:r>
    </w:p>
    <w:p w:rsidR="0072747D" w:rsidRPr="00170C4F" w:rsidRDefault="00A054F0" w:rsidP="0072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2747D" w:rsidRPr="00170C4F">
        <w:rPr>
          <w:b/>
          <w:sz w:val="28"/>
          <w:szCs w:val="28"/>
        </w:rPr>
        <w:t>.5.1 Общие сведения</w:t>
      </w:r>
    </w:p>
    <w:p w:rsidR="0072747D" w:rsidRPr="00170C4F" w:rsidRDefault="0072747D" w:rsidP="0072747D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06AA3" w:rsidRPr="00170C4F" w:rsidTr="00406AA3">
        <w:tc>
          <w:tcPr>
            <w:tcW w:w="9464" w:type="dxa"/>
          </w:tcPr>
          <w:p w:rsidR="00406AA3" w:rsidRPr="00170C4F" w:rsidRDefault="00406AA3" w:rsidP="00AE40E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406AA3" w:rsidRPr="00170C4F" w:rsidRDefault="00406AA3" w:rsidP="00AE40E5">
            <w:pPr>
              <w:rPr>
                <w:sz w:val="28"/>
                <w:szCs w:val="28"/>
              </w:rPr>
            </w:pPr>
          </w:p>
        </w:tc>
      </w:tr>
      <w:tr w:rsidR="00406AA3" w:rsidRPr="00170C4F" w:rsidTr="00406AA3">
        <w:tc>
          <w:tcPr>
            <w:tcW w:w="9464" w:type="dxa"/>
          </w:tcPr>
          <w:p w:rsidR="00406AA3" w:rsidRPr="00170C4F" w:rsidRDefault="00406AA3" w:rsidP="00AE40E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406AA3" w:rsidRPr="00170C4F" w:rsidRDefault="00406AA3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  <w:tr w:rsidR="00406AA3" w:rsidRPr="00170C4F" w:rsidTr="00406AA3">
        <w:tc>
          <w:tcPr>
            <w:tcW w:w="9464" w:type="dxa"/>
          </w:tcPr>
          <w:p w:rsidR="00406AA3" w:rsidRPr="00170C4F" w:rsidRDefault="00406AA3" w:rsidP="00AE40E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406AA3" w:rsidRPr="00170C4F" w:rsidRDefault="00BD3796" w:rsidP="00AE40E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72747D" w:rsidRPr="00170C4F" w:rsidTr="00406AA3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72747D" w:rsidRPr="00170C4F" w:rsidRDefault="0072747D" w:rsidP="0072747D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72747D" w:rsidRPr="00170C4F" w:rsidRDefault="00A054F0" w:rsidP="0072747D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747D"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2747D"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406AA3" w:rsidRPr="00170C4F" w:rsidTr="00AE40E5">
        <w:tc>
          <w:tcPr>
            <w:tcW w:w="9464" w:type="dxa"/>
          </w:tcPr>
          <w:p w:rsidR="00406AA3" w:rsidRPr="00170C4F" w:rsidRDefault="00406AA3" w:rsidP="00AE40E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406AA3" w:rsidRPr="00170C4F" w:rsidRDefault="00406AA3" w:rsidP="00AE40E5">
            <w:pPr>
              <w:rPr>
                <w:sz w:val="28"/>
                <w:szCs w:val="28"/>
              </w:rPr>
            </w:pPr>
          </w:p>
        </w:tc>
      </w:tr>
      <w:tr w:rsidR="00406AA3" w:rsidRPr="00170C4F" w:rsidTr="00AE40E5">
        <w:tc>
          <w:tcPr>
            <w:tcW w:w="9464" w:type="dxa"/>
          </w:tcPr>
          <w:p w:rsidR="00406AA3" w:rsidRPr="00170C4F" w:rsidRDefault="00406AA3" w:rsidP="00AE40E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406AA3" w:rsidRPr="00170C4F" w:rsidRDefault="00406AA3" w:rsidP="00AE40E5">
            <w:pPr>
              <w:rPr>
                <w:sz w:val="28"/>
                <w:szCs w:val="28"/>
              </w:rPr>
            </w:pPr>
          </w:p>
        </w:tc>
      </w:tr>
      <w:tr w:rsidR="00406AA3" w:rsidRPr="00170C4F" w:rsidTr="00AE40E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A3" w:rsidRPr="00170C4F" w:rsidRDefault="00406AA3" w:rsidP="00AE40E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A3" w:rsidRPr="00170C4F" w:rsidRDefault="00BD3796" w:rsidP="00AE40E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</w:tbl>
    <w:p w:rsidR="0072747D" w:rsidRPr="00170C4F" w:rsidRDefault="0072747D" w:rsidP="0072747D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47D" w:rsidRPr="00170C4F" w:rsidRDefault="00A054F0" w:rsidP="0072747D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747D"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72747D" w:rsidRPr="00170C4F" w:rsidRDefault="00A054F0" w:rsidP="0072747D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747D"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747D"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406AA3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</w:p>
        </w:tc>
      </w:tr>
      <w:tr w:rsidR="00406AA3" w:rsidRPr="00170C4F" w:rsidTr="00406AA3">
        <w:tc>
          <w:tcPr>
            <w:tcW w:w="9464" w:type="dxa"/>
          </w:tcPr>
          <w:p w:rsidR="00406AA3" w:rsidRPr="00170C4F" w:rsidRDefault="00406AA3" w:rsidP="00AE40E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406AA3" w:rsidRPr="00170C4F" w:rsidRDefault="00BD3796" w:rsidP="00AE40E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</w:tbl>
    <w:p w:rsidR="0072747D" w:rsidRPr="00170C4F" w:rsidRDefault="0072747D" w:rsidP="0072747D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A054F0" w:rsidRDefault="00A054F0" w:rsidP="00A054F0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2747D"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="0072747D"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72747D" w:rsidRPr="00170C4F" w:rsidRDefault="0072747D" w:rsidP="00A054F0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72747D" w:rsidRPr="00170C4F" w:rsidTr="00AE40E5">
        <w:tc>
          <w:tcPr>
            <w:tcW w:w="9464" w:type="dxa"/>
          </w:tcPr>
          <w:p w:rsidR="0072747D" w:rsidRPr="00170C4F" w:rsidRDefault="0072747D" w:rsidP="00AE40E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72747D" w:rsidRPr="00170C4F" w:rsidRDefault="0072747D" w:rsidP="00AE40E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72747D" w:rsidRPr="00170C4F" w:rsidRDefault="0072747D" w:rsidP="0072747D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72747D" w:rsidRPr="00170C4F" w:rsidRDefault="00A054F0" w:rsidP="0072747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72747D"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72747D" w:rsidRPr="00170C4F" w:rsidRDefault="0072747D" w:rsidP="0072747D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E40E5">
        <w:tc>
          <w:tcPr>
            <w:tcW w:w="5688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47D" w:rsidRPr="00170C4F" w:rsidRDefault="0072747D" w:rsidP="0072747D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E5365B" w:rsidRPr="00170C4F" w:rsidRDefault="00A054F0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365B"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10"/>
      <w:bookmarkEnd w:id="11"/>
      <w:bookmarkEnd w:id="12"/>
      <w:r w:rsidR="00E5365B" w:rsidRPr="00170C4F">
        <w:rPr>
          <w:rFonts w:ascii="Times New Roman" w:hAnsi="Times New Roman" w:cs="Times New Roman"/>
          <w:b/>
          <w:bCs/>
          <w:sz w:val="28"/>
          <w:szCs w:val="28"/>
        </w:rPr>
        <w:t>Специальное инженерное оборудование</w:t>
      </w:r>
    </w:p>
    <w:p w:rsidR="006429A9" w:rsidRPr="00170C4F" w:rsidRDefault="00A054F0" w:rsidP="006429A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429A9"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429A9">
        <w:tc>
          <w:tcPr>
            <w:tcW w:w="5669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429A9">
        <w:tc>
          <w:tcPr>
            <w:tcW w:w="5669" w:type="dxa"/>
          </w:tcPr>
          <w:p w:rsidR="006A367D" w:rsidRPr="00170C4F" w:rsidRDefault="006A367D" w:rsidP="006A367D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429A9">
        <w:tc>
          <w:tcPr>
            <w:tcW w:w="5669" w:type="dxa"/>
          </w:tcPr>
          <w:p w:rsidR="006A367D" w:rsidRPr="00170C4F" w:rsidRDefault="006A367D" w:rsidP="006A367D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429A9">
        <w:tc>
          <w:tcPr>
            <w:tcW w:w="5669" w:type="dxa"/>
          </w:tcPr>
          <w:p w:rsidR="006A367D" w:rsidRPr="00170C4F" w:rsidRDefault="006A367D" w:rsidP="006A367D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429A9">
        <w:tc>
          <w:tcPr>
            <w:tcW w:w="5669" w:type="dxa"/>
          </w:tcPr>
          <w:p w:rsidR="006A367D" w:rsidRPr="00170C4F" w:rsidRDefault="006A367D" w:rsidP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E5365B" w:rsidRPr="00170C4F" w:rsidTr="006429A9">
        <w:tc>
          <w:tcPr>
            <w:tcW w:w="9464" w:type="dxa"/>
          </w:tcPr>
          <w:p w:rsidR="00E5365B" w:rsidRPr="00170C4F" w:rsidRDefault="00E5365B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5365B" w:rsidRPr="00170C4F" w:rsidTr="006429A9">
        <w:tc>
          <w:tcPr>
            <w:tcW w:w="9464" w:type="dxa"/>
          </w:tcPr>
          <w:p w:rsidR="00E5365B" w:rsidRPr="00170C4F" w:rsidRDefault="00E5365B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5365B" w:rsidRPr="00170C4F" w:rsidTr="006429A9">
        <w:tc>
          <w:tcPr>
            <w:tcW w:w="946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5365B" w:rsidRPr="00170C4F" w:rsidTr="006429A9">
        <w:tc>
          <w:tcPr>
            <w:tcW w:w="946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5365B" w:rsidRPr="00170C4F" w:rsidTr="006429A9">
        <w:trPr>
          <w:cantSplit/>
        </w:trPr>
        <w:tc>
          <w:tcPr>
            <w:tcW w:w="946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E5365B" w:rsidRPr="00170C4F" w:rsidTr="006429A9">
        <w:tc>
          <w:tcPr>
            <w:tcW w:w="946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E5365B" w:rsidRPr="00170C4F" w:rsidRDefault="00E5365B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429A9" w:rsidRPr="00170C4F" w:rsidTr="006429A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9" w:rsidRPr="00170C4F" w:rsidRDefault="006429A9" w:rsidP="00CA6D70">
            <w:pPr>
              <w:rPr>
                <w:rStyle w:val="fldcaption"/>
                <w:sz w:val="28"/>
                <w:szCs w:val="28"/>
              </w:rPr>
            </w:pPr>
            <w:bookmarkStart w:id="19" w:name="_Toc124840285"/>
            <w:bookmarkStart w:id="20" w:name="_Toc124855421"/>
            <w:bookmarkStart w:id="21" w:name="_Toc124919809"/>
            <w:bookmarkStart w:id="22" w:name="_Toc127611456"/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9" w:rsidRPr="00170C4F" w:rsidRDefault="006429A9" w:rsidP="00CA6D70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E5365B" w:rsidRPr="00170C4F" w:rsidRDefault="00E5365B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6429A9" w:rsidRPr="00170C4F" w:rsidRDefault="006429A9" w:rsidP="006429A9">
      <w:pPr>
        <w:jc w:val="center"/>
        <w:rPr>
          <w:b/>
          <w:i/>
          <w:sz w:val="28"/>
          <w:szCs w:val="28"/>
        </w:rPr>
      </w:pPr>
    </w:p>
    <w:p w:rsidR="006429A9" w:rsidRPr="00170C4F" w:rsidRDefault="00A054F0" w:rsidP="006429A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429A9"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9A9"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6429A9" w:rsidRPr="00170C4F" w:rsidRDefault="006429A9" w:rsidP="006429A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6A367D" w:rsidRPr="00170C4F" w:rsidTr="00CA6D70">
        <w:tc>
          <w:tcPr>
            <w:tcW w:w="5460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6A367D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CA6D70">
        <w:tc>
          <w:tcPr>
            <w:tcW w:w="5460" w:type="dxa"/>
          </w:tcPr>
          <w:p w:rsidR="006A367D" w:rsidRPr="00170C4F" w:rsidRDefault="006A367D" w:rsidP="006A367D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CA6D70">
        <w:tc>
          <w:tcPr>
            <w:tcW w:w="5460" w:type="dxa"/>
          </w:tcPr>
          <w:p w:rsidR="006A367D" w:rsidRPr="00170C4F" w:rsidRDefault="006A367D" w:rsidP="006A367D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6A367D" w:rsidRPr="00170C4F" w:rsidRDefault="006A367D" w:rsidP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9855" w:type="dxa"/>
            <w:gridSpan w:val="3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9855" w:type="dxa"/>
            <w:gridSpan w:val="3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5460" w:type="dxa"/>
          </w:tcPr>
          <w:p w:rsidR="006429A9" w:rsidRPr="00170C4F" w:rsidRDefault="006429A9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429A9" w:rsidRPr="00170C4F" w:rsidRDefault="006429A9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rPr>
          <w:sz w:val="28"/>
          <w:szCs w:val="28"/>
        </w:rPr>
      </w:pPr>
    </w:p>
    <w:p w:rsidR="00E5365B" w:rsidRPr="00170C4F" w:rsidRDefault="00A054F0">
      <w:pPr>
        <w:pStyle w:val="1"/>
        <w:spacing w:line="240" w:lineRule="auto"/>
        <w:jc w:val="center"/>
        <w:rPr>
          <w:color w:val="auto"/>
          <w:szCs w:val="28"/>
        </w:rPr>
      </w:pPr>
      <w:bookmarkStart w:id="23" w:name="_Toc130794269"/>
      <w:r>
        <w:rPr>
          <w:b/>
          <w:bCs/>
          <w:color w:val="auto"/>
          <w:szCs w:val="28"/>
        </w:rPr>
        <w:t>5</w:t>
      </w:r>
      <w:r w:rsidR="00E5365B" w:rsidRPr="00170C4F">
        <w:rPr>
          <w:b/>
          <w:bCs/>
          <w:color w:val="auto"/>
          <w:szCs w:val="28"/>
        </w:rPr>
        <w:t>. Общие пока</w:t>
      </w:r>
      <w:r w:rsidR="006429A9" w:rsidRPr="00170C4F">
        <w:rPr>
          <w:b/>
          <w:bCs/>
          <w:color w:val="auto"/>
          <w:szCs w:val="28"/>
        </w:rPr>
        <w:t>затели конструктивных элементов,</w:t>
      </w:r>
      <w:r w:rsidR="00E5365B" w:rsidRPr="00170C4F">
        <w:rPr>
          <w:b/>
          <w:bCs/>
          <w:color w:val="auto"/>
          <w:szCs w:val="28"/>
        </w:rPr>
        <w:t xml:space="preserve"> инженерных систем</w:t>
      </w:r>
      <w:bookmarkEnd w:id="19"/>
      <w:bookmarkEnd w:id="20"/>
      <w:bookmarkEnd w:id="21"/>
      <w:bookmarkEnd w:id="22"/>
      <w:r w:rsidR="00E5365B" w:rsidRPr="00170C4F">
        <w:rPr>
          <w:b/>
          <w:bCs/>
          <w:color w:val="auto"/>
          <w:szCs w:val="28"/>
        </w:rPr>
        <w:t xml:space="preserve"> и их частей в составе общего имущества</w:t>
      </w:r>
      <w:bookmarkEnd w:id="23"/>
    </w:p>
    <w:p w:rsidR="00E5365B" w:rsidRPr="00170C4F" w:rsidRDefault="00E5365B">
      <w:pPr>
        <w:pStyle w:val="aa"/>
        <w:jc w:val="center"/>
        <w:rPr>
          <w:b w:val="0"/>
          <w:bCs/>
          <w:sz w:val="28"/>
          <w:szCs w:val="28"/>
          <w:u w:val="single"/>
        </w:rPr>
      </w:pPr>
      <w:bookmarkStart w:id="24" w:name="_Toc124840286"/>
      <w:bookmarkStart w:id="25" w:name="_Toc124855422"/>
      <w:bookmarkStart w:id="26" w:name="_Toc124919810"/>
      <w:bookmarkStart w:id="27" w:name="_Toc127611457"/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.1. Фундаменты</w:t>
      </w:r>
      <w:bookmarkEnd w:id="24"/>
      <w:bookmarkEnd w:id="25"/>
      <w:bookmarkEnd w:id="26"/>
      <w:bookmarkEnd w:id="27"/>
    </w:p>
    <w:p w:rsidR="006429A9" w:rsidRPr="00170C4F" w:rsidRDefault="00A054F0" w:rsidP="006429A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429A9" w:rsidRPr="00170C4F">
        <w:rPr>
          <w:sz w:val="28"/>
          <w:szCs w:val="28"/>
        </w:rPr>
        <w:t>.1.1 тип фундамента</w:t>
      </w:r>
    </w:p>
    <w:p w:rsidR="006429A9" w:rsidRPr="00170C4F" w:rsidRDefault="006429A9" w:rsidP="006429A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429A9" w:rsidRPr="00170C4F" w:rsidTr="00CA6D70">
        <w:tc>
          <w:tcPr>
            <w:tcW w:w="9464" w:type="dxa"/>
          </w:tcPr>
          <w:p w:rsidR="006429A9" w:rsidRPr="00170C4F" w:rsidRDefault="006429A9" w:rsidP="00CA6D70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6429A9" w:rsidRPr="00170C4F" w:rsidRDefault="00BD3796" w:rsidP="00CA6D70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6429A9" w:rsidRPr="00170C4F" w:rsidTr="00CA6D70">
        <w:tc>
          <w:tcPr>
            <w:tcW w:w="9464" w:type="dxa"/>
          </w:tcPr>
          <w:p w:rsidR="006429A9" w:rsidRPr="00170C4F" w:rsidRDefault="006429A9" w:rsidP="00CA6D70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6429A9" w:rsidRPr="00170C4F" w:rsidRDefault="006429A9" w:rsidP="00CA6D70">
            <w:pPr>
              <w:rPr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9464" w:type="dxa"/>
          </w:tcPr>
          <w:p w:rsidR="006429A9" w:rsidRPr="00170C4F" w:rsidRDefault="006429A9" w:rsidP="00CA6D70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6429A9" w:rsidRPr="00170C4F" w:rsidRDefault="006429A9" w:rsidP="00CA6D70">
            <w:pPr>
              <w:rPr>
                <w:sz w:val="28"/>
                <w:szCs w:val="28"/>
              </w:rPr>
            </w:pPr>
          </w:p>
        </w:tc>
      </w:tr>
      <w:tr w:rsidR="006429A9" w:rsidRPr="00170C4F" w:rsidTr="00CA6D70">
        <w:tc>
          <w:tcPr>
            <w:tcW w:w="9464" w:type="dxa"/>
          </w:tcPr>
          <w:p w:rsidR="006429A9" w:rsidRPr="00170C4F" w:rsidRDefault="006429A9" w:rsidP="00CA6D70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6429A9" w:rsidRPr="00170C4F" w:rsidRDefault="006429A9" w:rsidP="00CA6D70">
            <w:pPr>
              <w:rPr>
                <w:rStyle w:val="clssymbol1"/>
                <w:rFonts w:ascii="Times New Roman" w:hAnsi="Times New Roman"/>
              </w:rPr>
            </w:pPr>
          </w:p>
        </w:tc>
      </w:tr>
      <w:tr w:rsidR="006429A9" w:rsidRPr="00170C4F" w:rsidTr="00CA6D70">
        <w:tc>
          <w:tcPr>
            <w:tcW w:w="9464" w:type="dxa"/>
          </w:tcPr>
          <w:p w:rsidR="006429A9" w:rsidRPr="00170C4F" w:rsidRDefault="006429A9" w:rsidP="00CA6D70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429A9" w:rsidRPr="00170C4F" w:rsidRDefault="006429A9" w:rsidP="00CA6D70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A367D" w:rsidRPr="00170C4F" w:rsidTr="007002A9">
        <w:tc>
          <w:tcPr>
            <w:tcW w:w="549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7002A9">
        <w:tc>
          <w:tcPr>
            <w:tcW w:w="5495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24,52</w:t>
            </w:r>
          </w:p>
        </w:tc>
      </w:tr>
      <w:tr w:rsidR="006A367D" w:rsidRPr="00170C4F" w:rsidTr="007002A9">
        <w:tc>
          <w:tcPr>
            <w:tcW w:w="5495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86,6</w:t>
            </w:r>
          </w:p>
        </w:tc>
      </w:tr>
      <w:tr w:rsidR="006A367D" w:rsidRPr="00170C4F" w:rsidTr="007002A9">
        <w:tc>
          <w:tcPr>
            <w:tcW w:w="5495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aa"/>
        <w:jc w:val="center"/>
        <w:rPr>
          <w:b w:val="0"/>
          <w:bCs/>
          <w:sz w:val="28"/>
          <w:szCs w:val="28"/>
          <w:u w:val="single"/>
        </w:rPr>
      </w:pPr>
      <w:bookmarkStart w:id="28" w:name="_Toc124840287"/>
      <w:bookmarkStart w:id="29" w:name="_Toc124855423"/>
      <w:bookmarkStart w:id="30" w:name="_Toc124919811"/>
      <w:bookmarkStart w:id="31" w:name="_Toc127611458"/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.2. Стены</w:t>
      </w:r>
      <w:bookmarkEnd w:id="28"/>
      <w:bookmarkEnd w:id="29"/>
      <w:bookmarkEnd w:id="30"/>
      <w:r w:rsidR="00E5365B" w:rsidRPr="00170C4F">
        <w:rPr>
          <w:sz w:val="28"/>
          <w:szCs w:val="28"/>
        </w:rPr>
        <w:t xml:space="preserve"> и перегородки</w:t>
      </w:r>
      <w:bookmarkEnd w:id="31"/>
    </w:p>
    <w:p w:rsidR="00900260" w:rsidRPr="00170C4F" w:rsidRDefault="00900260" w:rsidP="00900260"/>
    <w:p w:rsidR="00900260" w:rsidRPr="00170C4F" w:rsidRDefault="00A054F0" w:rsidP="0090026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00260"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00260" w:rsidRPr="00170C4F" w:rsidTr="00CA6D70">
        <w:tc>
          <w:tcPr>
            <w:tcW w:w="9464" w:type="dxa"/>
          </w:tcPr>
          <w:p w:rsidR="00900260" w:rsidRPr="00170C4F" w:rsidRDefault="00900260" w:rsidP="00CA6D70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900260" w:rsidRPr="00170C4F" w:rsidRDefault="00BD3796" w:rsidP="00CA6D70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  <w:tr w:rsidR="00900260" w:rsidRPr="00170C4F" w:rsidTr="00CA6D70">
        <w:tc>
          <w:tcPr>
            <w:tcW w:w="9464" w:type="dxa"/>
          </w:tcPr>
          <w:p w:rsidR="00900260" w:rsidRPr="00170C4F" w:rsidRDefault="00900260" w:rsidP="00CA6D70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900260" w:rsidRPr="00170C4F" w:rsidRDefault="00900260" w:rsidP="00CA6D70">
            <w:pPr>
              <w:rPr>
                <w:sz w:val="28"/>
                <w:szCs w:val="28"/>
              </w:rPr>
            </w:pPr>
          </w:p>
        </w:tc>
      </w:tr>
      <w:tr w:rsidR="00900260" w:rsidRPr="00170C4F" w:rsidTr="00CA6D70">
        <w:tc>
          <w:tcPr>
            <w:tcW w:w="9464" w:type="dxa"/>
          </w:tcPr>
          <w:p w:rsidR="00900260" w:rsidRPr="00170C4F" w:rsidRDefault="00900260" w:rsidP="00CA6D70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900260" w:rsidRPr="00170C4F" w:rsidRDefault="00900260" w:rsidP="00CA6D70">
            <w:pPr>
              <w:rPr>
                <w:sz w:val="28"/>
                <w:szCs w:val="28"/>
              </w:rPr>
            </w:pPr>
          </w:p>
        </w:tc>
      </w:tr>
      <w:tr w:rsidR="00900260" w:rsidRPr="00170C4F" w:rsidTr="00CA6D70">
        <w:tc>
          <w:tcPr>
            <w:tcW w:w="9464" w:type="dxa"/>
          </w:tcPr>
          <w:p w:rsidR="00900260" w:rsidRPr="00170C4F" w:rsidRDefault="00900260" w:rsidP="00CA6D70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900260" w:rsidRPr="00170C4F" w:rsidRDefault="00900260" w:rsidP="00CA6D70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900260" w:rsidRPr="00170C4F" w:rsidRDefault="00900260" w:rsidP="00900260"/>
    <w:p w:rsidR="00900260" w:rsidRPr="00170C4F" w:rsidRDefault="00A054F0" w:rsidP="0090026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00260" w:rsidRPr="00170C4F">
        <w:rPr>
          <w:sz w:val="28"/>
          <w:szCs w:val="28"/>
        </w:rPr>
        <w:t>.2.2. Характеристики стен и перегородок</w:t>
      </w:r>
    </w:p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A367D" w:rsidRPr="00170C4F" w:rsidTr="00A32441">
        <w:tc>
          <w:tcPr>
            <w:tcW w:w="549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A32441">
        <w:tc>
          <w:tcPr>
            <w:tcW w:w="5495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367,8</w:t>
            </w:r>
          </w:p>
        </w:tc>
      </w:tr>
      <w:tr w:rsidR="006A367D" w:rsidRPr="00170C4F" w:rsidTr="00A32441">
        <w:tc>
          <w:tcPr>
            <w:tcW w:w="5495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627,6</w:t>
            </w:r>
          </w:p>
        </w:tc>
      </w:tr>
    </w:tbl>
    <w:p w:rsidR="00E5365B" w:rsidRPr="00170C4F" w:rsidRDefault="00E5365B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bookmarkStart w:id="32" w:name="_Toc124840288"/>
      <w:bookmarkStart w:id="33" w:name="_Toc124855424"/>
      <w:bookmarkStart w:id="34" w:name="_Toc124919812"/>
      <w:bookmarkStart w:id="35" w:name="_Toc127611459"/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.3. Перекрытия</w:t>
      </w:r>
      <w:bookmarkEnd w:id="32"/>
      <w:bookmarkEnd w:id="33"/>
      <w:bookmarkEnd w:id="34"/>
      <w:bookmarkEnd w:id="35"/>
    </w:p>
    <w:p w:rsidR="00900260" w:rsidRPr="00170C4F" w:rsidRDefault="00900260" w:rsidP="00900260">
      <w:pPr>
        <w:pStyle w:val="aa"/>
        <w:jc w:val="center"/>
        <w:rPr>
          <w:sz w:val="28"/>
          <w:szCs w:val="28"/>
        </w:rPr>
      </w:pPr>
    </w:p>
    <w:p w:rsidR="00900260" w:rsidRPr="00170C4F" w:rsidRDefault="00A054F0" w:rsidP="0090026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00260" w:rsidRPr="00170C4F">
        <w:rPr>
          <w:sz w:val="28"/>
          <w:szCs w:val="28"/>
        </w:rPr>
        <w:t xml:space="preserve">.3.1. Тип </w:t>
      </w:r>
      <w:r w:rsidR="009C40FC" w:rsidRPr="00170C4F">
        <w:rPr>
          <w:sz w:val="28"/>
          <w:szCs w:val="28"/>
        </w:rPr>
        <w:t>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00260" w:rsidRPr="00170C4F" w:rsidTr="00CA6D70">
        <w:tc>
          <w:tcPr>
            <w:tcW w:w="9464" w:type="dxa"/>
          </w:tcPr>
          <w:p w:rsidR="00900260" w:rsidRPr="00170C4F" w:rsidRDefault="009C40FC" w:rsidP="00CA6D70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900260" w:rsidRPr="00170C4F" w:rsidRDefault="00900260" w:rsidP="00CA6D70">
            <w:pPr>
              <w:rPr>
                <w:sz w:val="28"/>
                <w:szCs w:val="28"/>
              </w:rPr>
            </w:pPr>
          </w:p>
        </w:tc>
      </w:tr>
      <w:tr w:rsidR="00900260" w:rsidRPr="00170C4F" w:rsidTr="00CA6D70">
        <w:tc>
          <w:tcPr>
            <w:tcW w:w="9464" w:type="dxa"/>
          </w:tcPr>
          <w:p w:rsidR="00900260" w:rsidRPr="00170C4F" w:rsidRDefault="009C40FC" w:rsidP="00CA6D70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900260" w:rsidRPr="00170C4F" w:rsidRDefault="00900260" w:rsidP="00CA6D70">
            <w:pPr>
              <w:rPr>
                <w:sz w:val="28"/>
                <w:szCs w:val="28"/>
              </w:rPr>
            </w:pPr>
          </w:p>
        </w:tc>
      </w:tr>
      <w:tr w:rsidR="00900260" w:rsidRPr="00170C4F" w:rsidTr="00CA6D70">
        <w:tc>
          <w:tcPr>
            <w:tcW w:w="9464" w:type="dxa"/>
          </w:tcPr>
          <w:p w:rsidR="00900260" w:rsidRPr="00170C4F" w:rsidRDefault="009C40FC" w:rsidP="00CA6D70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900260" w:rsidRPr="00170C4F" w:rsidRDefault="008109B2" w:rsidP="00CA6D70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</w:tbl>
    <w:p w:rsidR="00900260" w:rsidRPr="00170C4F" w:rsidRDefault="00900260" w:rsidP="00900260"/>
    <w:p w:rsidR="009C40FC" w:rsidRPr="00170C4F" w:rsidRDefault="00A054F0" w:rsidP="009C40F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C40FC"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227,7</w:t>
            </w:r>
          </w:p>
        </w:tc>
      </w:tr>
    </w:tbl>
    <w:p w:rsidR="00E5365B" w:rsidRPr="00170C4F" w:rsidRDefault="00E5365B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bookmarkStart w:id="36" w:name="_Toc124840290"/>
      <w:bookmarkStart w:id="37" w:name="_Toc124855426"/>
      <w:bookmarkStart w:id="38" w:name="_Toc124919814"/>
      <w:bookmarkStart w:id="39" w:name="_Toc127611460"/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.4. Полы</w:t>
      </w:r>
      <w:bookmarkEnd w:id="36"/>
      <w:bookmarkEnd w:id="37"/>
      <w:bookmarkEnd w:id="38"/>
      <w:bookmarkEnd w:id="39"/>
    </w:p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6A367D" w:rsidRPr="00170C4F" w:rsidTr="006A367D">
        <w:tc>
          <w:tcPr>
            <w:tcW w:w="5671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71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E5365B" w:rsidRPr="00170C4F" w:rsidRDefault="00A054F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40" w:name="_Toc124840291"/>
      <w:bookmarkStart w:id="41" w:name="_Toc124855427"/>
      <w:bookmarkStart w:id="42" w:name="_Toc124919815"/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E5365B"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.5. Проемы</w:t>
      </w:r>
      <w:bookmarkStart w:id="43" w:name="_Toc124840292"/>
      <w:bookmarkStart w:id="44" w:name="_Toc124855428"/>
      <w:bookmarkStart w:id="45" w:name="_Toc124919816"/>
      <w:bookmarkEnd w:id="40"/>
      <w:bookmarkEnd w:id="41"/>
      <w:bookmarkEnd w:id="42"/>
      <w:r w:rsidR="00E5365B"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End w:id="43"/>
      <w:bookmarkEnd w:id="44"/>
      <w:bookmarkEnd w:id="45"/>
    </w:p>
    <w:p w:rsidR="00E5365B" w:rsidRPr="00170C4F" w:rsidRDefault="00E5365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9C40FC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8109B2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E022B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8109B2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8109B2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8109B2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5,4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8109B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A367D" w:rsidRPr="00170C4F" w:rsidTr="009C40FC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8109B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A367D" w:rsidRPr="00170C4F" w:rsidTr="009C40F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0768AA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A367D" w:rsidRPr="00170C4F" w:rsidTr="009C40F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67D" w:rsidRPr="00170C4F" w:rsidTr="009C40F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7D" w:rsidRPr="00170C4F" w:rsidRDefault="006A367D" w:rsidP="00CA6D70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bookmarkStart w:id="46" w:name="_Toc124840293"/>
      <w:bookmarkStart w:id="47" w:name="_Toc124855429"/>
      <w:bookmarkStart w:id="48" w:name="_Toc124919817"/>
      <w:bookmarkStart w:id="49" w:name="_Toc127611461"/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.6. Крыша, кровля</w:t>
      </w:r>
      <w:bookmarkEnd w:id="46"/>
      <w:bookmarkEnd w:id="47"/>
      <w:bookmarkEnd w:id="48"/>
      <w:bookmarkEnd w:id="49"/>
    </w:p>
    <w:p w:rsidR="009B7B16" w:rsidRPr="00170C4F" w:rsidRDefault="009B7B16" w:rsidP="009B7B16"/>
    <w:p w:rsidR="009B7B16" w:rsidRPr="00170C4F" w:rsidRDefault="00A054F0" w:rsidP="009B7B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B7B16" w:rsidRPr="00170C4F">
        <w:rPr>
          <w:sz w:val="28"/>
          <w:szCs w:val="28"/>
        </w:rPr>
        <w:t>.6.1 Общие сведения о конструкции крыши</w:t>
      </w:r>
    </w:p>
    <w:p w:rsidR="009B7B16" w:rsidRPr="00170C4F" w:rsidRDefault="009B7B16" w:rsidP="009B7B16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430"/>
      </w:tblGrid>
      <w:tr w:rsidR="009B7B16" w:rsidRPr="00170C4F" w:rsidTr="00CA6D70">
        <w:tc>
          <w:tcPr>
            <w:tcW w:w="9468" w:type="dxa"/>
          </w:tcPr>
          <w:p w:rsidR="009B7B16" w:rsidRPr="00170C4F" w:rsidRDefault="009B7B16" w:rsidP="00CA6D70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9B7B16" w:rsidRPr="00170C4F" w:rsidRDefault="009B7B16" w:rsidP="00CA6D70">
            <w:pPr>
              <w:rPr>
                <w:sz w:val="28"/>
                <w:szCs w:val="28"/>
              </w:rPr>
            </w:pPr>
          </w:p>
        </w:tc>
      </w:tr>
      <w:tr w:rsidR="009B7B16" w:rsidRPr="00170C4F" w:rsidTr="00CA6D70">
        <w:tc>
          <w:tcPr>
            <w:tcW w:w="9468" w:type="dxa"/>
          </w:tcPr>
          <w:p w:rsidR="009B7B16" w:rsidRPr="00170C4F" w:rsidRDefault="009B7B16" w:rsidP="00CA6D70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9B7B16" w:rsidRPr="00170C4F" w:rsidRDefault="008109B2" w:rsidP="00CA6D70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*</w:t>
            </w:r>
          </w:p>
        </w:tc>
      </w:tr>
    </w:tbl>
    <w:p w:rsidR="009B7B16" w:rsidRPr="00170C4F" w:rsidRDefault="009B7B16" w:rsidP="009B7B16"/>
    <w:p w:rsidR="009B7B16" w:rsidRPr="00170C4F" w:rsidRDefault="009B7B16" w:rsidP="009B7B16"/>
    <w:p w:rsidR="009B7B16" w:rsidRDefault="00A054F0" w:rsidP="009B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B7B16" w:rsidRPr="00170C4F">
        <w:rPr>
          <w:b/>
          <w:sz w:val="28"/>
          <w:szCs w:val="28"/>
        </w:rPr>
        <w:t>.6.2 Количественные характеристики крыши</w:t>
      </w:r>
    </w:p>
    <w:p w:rsidR="00A054F0" w:rsidRPr="00170C4F" w:rsidRDefault="00A054F0" w:rsidP="009B7B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A054F0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379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E24E5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E24E5" w:rsidRDefault="001E24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E24E5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  <w:r w:rsidR="000768AA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1E24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1E24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A054F0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5B" w:rsidRPr="00170C4F" w:rsidRDefault="00A054F0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50" w:name="_Toc124840294"/>
      <w:bookmarkStart w:id="51" w:name="_Toc124855430"/>
      <w:bookmarkStart w:id="52" w:name="_Toc124919818"/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E5365B"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  <w:bookmarkEnd w:id="50"/>
      <w:bookmarkEnd w:id="51"/>
      <w:bookmarkEnd w:id="52"/>
    </w:p>
    <w:p w:rsidR="00E5365B" w:rsidRPr="00170C4F" w:rsidRDefault="00E5365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1E24E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768AA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07,39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0,43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bookmarkStart w:id="53" w:name="_Toc124840295"/>
      <w:bookmarkStart w:id="54" w:name="_Toc124855431"/>
      <w:bookmarkStart w:id="55" w:name="_Toc124919819"/>
      <w:bookmarkStart w:id="56" w:name="_Toc127611462"/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.8. Фасады</w:t>
      </w:r>
      <w:bookmarkEnd w:id="53"/>
      <w:bookmarkEnd w:id="54"/>
      <w:bookmarkEnd w:id="55"/>
      <w:bookmarkEnd w:id="56"/>
    </w:p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367,8</w:t>
            </w:r>
          </w:p>
        </w:tc>
      </w:tr>
      <w:tr w:rsidR="006A367D" w:rsidRPr="00170C4F" w:rsidTr="006A367D">
        <w:trPr>
          <w:cantSplit/>
        </w:trPr>
        <w:tc>
          <w:tcPr>
            <w:tcW w:w="10138" w:type="dxa"/>
            <w:gridSpan w:val="3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0768A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AF258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768AA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rPr>
          <w:cantSplit/>
        </w:trPr>
        <w:tc>
          <w:tcPr>
            <w:tcW w:w="10138" w:type="dxa"/>
            <w:gridSpan w:val="3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rPr>
          <w:trHeight w:val="349"/>
        </w:trPr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  <w:bookmarkStart w:id="57" w:name="_Toc124840296"/>
      <w:bookmarkStart w:id="58" w:name="_Toc124855432"/>
      <w:bookmarkStart w:id="59" w:name="_Toc124919820"/>
      <w:bookmarkStart w:id="60" w:name="_Toc127611463"/>
    </w:p>
    <w:bookmarkEnd w:id="57"/>
    <w:bookmarkEnd w:id="58"/>
    <w:bookmarkEnd w:id="59"/>
    <w:bookmarkEnd w:id="60"/>
    <w:p w:rsidR="00E5365B" w:rsidRPr="00170C4F" w:rsidRDefault="00A054F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</w:t>
      </w:r>
      <w:r w:rsidR="009B7B16" w:rsidRPr="00170C4F">
        <w:rPr>
          <w:sz w:val="28"/>
          <w:szCs w:val="28"/>
        </w:rPr>
        <w:t>9</w:t>
      </w:r>
      <w:r w:rsidR="00E5365B" w:rsidRPr="00170C4F">
        <w:rPr>
          <w:sz w:val="28"/>
          <w:szCs w:val="28"/>
        </w:rPr>
        <w:t>. Благоустройство</w:t>
      </w:r>
    </w:p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rPr>
          <w:cantSplit/>
        </w:trPr>
        <w:tc>
          <w:tcPr>
            <w:tcW w:w="10138" w:type="dxa"/>
            <w:gridSpan w:val="3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AF258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AF258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5365B" w:rsidRPr="00170C4F" w:rsidRDefault="00E5365B">
      <w:pPr>
        <w:pStyle w:val="aa"/>
        <w:jc w:val="center"/>
        <w:rPr>
          <w:sz w:val="28"/>
          <w:szCs w:val="28"/>
        </w:rPr>
      </w:pPr>
    </w:p>
    <w:p w:rsidR="00E5365B" w:rsidRPr="00170C4F" w:rsidRDefault="00A054F0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5365B" w:rsidRPr="00170C4F">
        <w:rPr>
          <w:sz w:val="28"/>
          <w:szCs w:val="28"/>
        </w:rPr>
        <w:t>.</w:t>
      </w:r>
      <w:r w:rsidR="009B7B16" w:rsidRPr="00170C4F">
        <w:rPr>
          <w:sz w:val="28"/>
          <w:szCs w:val="28"/>
        </w:rPr>
        <w:t>9</w:t>
      </w:r>
      <w:r w:rsidR="00E5365B" w:rsidRPr="00170C4F">
        <w:rPr>
          <w:sz w:val="28"/>
          <w:szCs w:val="28"/>
        </w:rPr>
        <w:t>.1. Детское оборудование</w:t>
      </w:r>
    </w:p>
    <w:p w:rsidR="00E5365B" w:rsidRPr="00170C4F" w:rsidRDefault="00E53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367D" w:rsidRPr="00170C4F" w:rsidRDefault="00563DFF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365B" w:rsidRPr="00170C4F" w:rsidRDefault="00E5365B">
      <w:pPr>
        <w:rPr>
          <w:sz w:val="28"/>
          <w:szCs w:val="28"/>
        </w:rPr>
      </w:pPr>
    </w:p>
    <w:p w:rsidR="00E5365B" w:rsidRPr="00170C4F" w:rsidRDefault="00A054F0">
      <w:pPr>
        <w:jc w:val="center"/>
        <w:rPr>
          <w:iCs/>
          <w:sz w:val="28"/>
          <w:szCs w:val="28"/>
          <w:u w:val="single"/>
        </w:rPr>
      </w:pPr>
      <w:bookmarkStart w:id="61" w:name="_Toc124840305"/>
      <w:bookmarkStart w:id="62" w:name="_Toc124855441"/>
      <w:bookmarkStart w:id="63" w:name="_Toc124919829"/>
      <w:r>
        <w:rPr>
          <w:b/>
          <w:bCs/>
          <w:iCs/>
          <w:sz w:val="28"/>
          <w:szCs w:val="28"/>
        </w:rPr>
        <w:t>5</w:t>
      </w:r>
      <w:r w:rsidR="00E5365B" w:rsidRPr="00170C4F">
        <w:rPr>
          <w:b/>
          <w:bCs/>
          <w:iCs/>
          <w:sz w:val="28"/>
          <w:szCs w:val="28"/>
        </w:rPr>
        <w:t>.</w:t>
      </w:r>
      <w:r w:rsidR="009B7B16" w:rsidRPr="00170C4F">
        <w:rPr>
          <w:b/>
          <w:bCs/>
          <w:iCs/>
          <w:sz w:val="28"/>
          <w:szCs w:val="28"/>
        </w:rPr>
        <w:t>10</w:t>
      </w:r>
      <w:r w:rsidR="00E5365B" w:rsidRPr="00170C4F">
        <w:rPr>
          <w:b/>
          <w:bCs/>
          <w:iCs/>
          <w:sz w:val="28"/>
          <w:szCs w:val="28"/>
        </w:rPr>
        <w:t>. Стоимостные характеристики</w:t>
      </w:r>
      <w:bookmarkEnd w:id="61"/>
      <w:bookmarkEnd w:id="62"/>
      <w:bookmarkEnd w:id="63"/>
    </w:p>
    <w:p w:rsidR="00E5365B" w:rsidRPr="00170C4F" w:rsidRDefault="00E5365B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367D" w:rsidRPr="00170C4F" w:rsidTr="006A367D">
        <w:tc>
          <w:tcPr>
            <w:tcW w:w="5669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6A367D" w:rsidRPr="006A367D" w:rsidRDefault="006A367D" w:rsidP="00CA504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367D" w:rsidRPr="00170C4F" w:rsidTr="006A367D">
        <w:tc>
          <w:tcPr>
            <w:tcW w:w="5669" w:type="dxa"/>
          </w:tcPr>
          <w:p w:rsidR="006A367D" w:rsidRPr="00170C4F" w:rsidRDefault="006A367D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6A367D" w:rsidRPr="00170C4F" w:rsidRDefault="006A367D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65B" w:rsidRPr="00170C4F" w:rsidRDefault="00E5365B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E80074" w:rsidRPr="00170C4F" w:rsidRDefault="00E80074" w:rsidP="00E80074">
      <w:pPr>
        <w:pStyle w:val="1"/>
        <w:jc w:val="center"/>
        <w:rPr>
          <w:color w:val="auto"/>
          <w:szCs w:val="28"/>
        </w:rPr>
        <w:sectPr w:rsidR="00E80074" w:rsidRPr="00170C4F" w:rsidSect="001A1391">
          <w:footerReference w:type="default" r:id="rId8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7A4951" w:rsidRPr="00170C4F" w:rsidRDefault="00A054F0" w:rsidP="007A4951">
      <w:pPr>
        <w:pStyle w:val="1"/>
        <w:jc w:val="center"/>
        <w:rPr>
          <w:b/>
          <w:bCs/>
          <w:color w:val="auto"/>
          <w:szCs w:val="28"/>
        </w:rPr>
      </w:pPr>
      <w:bookmarkStart w:id="64" w:name="_Toc124840306"/>
      <w:bookmarkStart w:id="65" w:name="_Toc124855442"/>
      <w:bookmarkStart w:id="66" w:name="_Toc124919830"/>
      <w:bookmarkStart w:id="67" w:name="_Toc127611465"/>
      <w:bookmarkStart w:id="68" w:name="_Toc130794270"/>
      <w:r>
        <w:rPr>
          <w:b/>
          <w:bCs/>
          <w:color w:val="auto"/>
          <w:szCs w:val="28"/>
        </w:rPr>
        <w:lastRenderedPageBreak/>
        <w:t>6</w:t>
      </w:r>
      <w:r w:rsidR="007A4951" w:rsidRPr="00170C4F">
        <w:rPr>
          <w:b/>
          <w:bCs/>
          <w:color w:val="auto"/>
          <w:szCs w:val="28"/>
        </w:rPr>
        <w:t xml:space="preserve">. </w:t>
      </w:r>
      <w:bookmarkEnd w:id="64"/>
      <w:bookmarkEnd w:id="65"/>
      <w:bookmarkEnd w:id="66"/>
      <w:bookmarkEnd w:id="67"/>
      <w:r w:rsidR="006E104B">
        <w:rPr>
          <w:b/>
          <w:szCs w:val="28"/>
        </w:rPr>
        <w:t>Энергетические характеристики</w:t>
      </w:r>
      <w:r w:rsidR="007A4951" w:rsidRPr="00170C4F">
        <w:rPr>
          <w:b/>
          <w:szCs w:val="28"/>
        </w:rPr>
        <w:t xml:space="preserve"> многоквартирного дома</w:t>
      </w:r>
    </w:p>
    <w:bookmarkEnd w:id="68"/>
    <w:p w:rsidR="006E104B" w:rsidRDefault="00A054F0" w:rsidP="006E104B">
      <w:pPr>
        <w:pStyle w:val="7"/>
        <w:jc w:val="center"/>
        <w:rPr>
          <w:b/>
        </w:rPr>
      </w:pPr>
      <w:r>
        <w:rPr>
          <w:b/>
        </w:rPr>
        <w:t>6</w:t>
      </w:r>
      <w:r w:rsidR="006E104B">
        <w:rPr>
          <w:b/>
        </w:rPr>
        <w:t>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6E104B" w:rsidTr="006E104B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№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Величина</w:t>
            </w:r>
          </w:p>
        </w:tc>
      </w:tr>
      <w:tr w:rsidR="006E104B" w:rsidTr="006E104B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AF2581" w:rsidP="0029204B">
            <w:pPr>
              <w:widowControl w:val="0"/>
              <w:ind w:left="57" w:right="57"/>
              <w:jc w:val="center"/>
            </w:pPr>
            <w:r>
              <w:t>22</w:t>
            </w: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</w:tbl>
    <w:p w:rsidR="006E104B" w:rsidRDefault="006E104B" w:rsidP="006E104B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6E104B" w:rsidRDefault="00A054F0" w:rsidP="006E104B">
      <w:pPr>
        <w:pStyle w:val="7"/>
        <w:jc w:val="center"/>
        <w:rPr>
          <w:b/>
        </w:rPr>
      </w:pPr>
      <w:r>
        <w:rPr>
          <w:b/>
        </w:rPr>
        <w:t>6</w:t>
      </w:r>
      <w:r w:rsidR="006E104B">
        <w:rPr>
          <w:b/>
        </w:rPr>
        <w:t>.2. Энергопотребление здания</w:t>
      </w:r>
    </w:p>
    <w:p w:rsidR="006E104B" w:rsidRDefault="006E104B" w:rsidP="006E104B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96"/>
        <w:gridCol w:w="3371"/>
        <w:gridCol w:w="1417"/>
        <w:gridCol w:w="1326"/>
        <w:gridCol w:w="1556"/>
        <w:gridCol w:w="1742"/>
      </w:tblGrid>
      <w:tr w:rsidR="006E104B" w:rsidTr="006E104B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№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Единица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Фактическое</w:t>
            </w:r>
          </w:p>
          <w:p w:rsidR="006E104B" w:rsidRDefault="006E104B" w:rsidP="0029204B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Нормативное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потребление</w:t>
            </w:r>
          </w:p>
        </w:tc>
      </w:tr>
      <w:tr w:rsidR="006E104B" w:rsidTr="006E104B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</w:rPr>
            </w:pPr>
            <w:r w:rsidRPr="00D40A17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35pt;height:18.9pt" o:ole="">
                  <v:imagedata r:id="rId9" o:title=""/>
                </v:shape>
                <o:OLEObject Type="Embed" ProgID="Equation.3" ShapeID="_x0000_i1025" DrawAspect="Content" ObjectID="_1493032615" r:id="rId10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45pt;height:18.9pt" o:ole="">
                  <v:imagedata r:id="rId11" o:title=""/>
                </v:shape>
                <o:OLEObject Type="Embed" ProgID="Equation.3" ShapeID="_x0000_i1026" DrawAspect="Content" ObjectID="_1493032616" r:id="rId12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40A17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35pt;height:20.45pt" o:ole="">
                  <v:imagedata r:id="rId13" o:title=""/>
                </v:shape>
                <o:OLEObject Type="Embed" ProgID="Equation.3" ShapeID="_x0000_i1027" DrawAspect="Content" ObjectID="_1493032617" r:id="rId14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35pt;height:18.9pt" o:ole="">
                  <v:imagedata r:id="rId15" o:title=""/>
                </v:shape>
                <o:OLEObject Type="Embed" ProgID="Equation.3" ShapeID="_x0000_i1028" DrawAspect="Content" ObjectID="_1493032618" r:id="rId16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40A17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35pt;height:20.45pt" o:ole="">
                  <v:imagedata r:id="rId17" o:title=""/>
                </v:shape>
                <o:OLEObject Type="Embed" ProgID="Equation.3" ShapeID="_x0000_i1029" DrawAspect="Content" ObjectID="_1493032619" r:id="rId18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35pt;height:18.9pt" o:ole="">
                  <v:imagedata r:id="rId19" o:title=""/>
                </v:shape>
                <o:OLEObject Type="Embed" ProgID="Equation.3" ShapeID="_x0000_i1030" DrawAspect="Content" ObjectID="_1493032620" r:id="rId20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35pt;height:18.9pt" o:ole="">
                  <v:imagedata r:id="rId21" o:title=""/>
                </v:shape>
                <o:OLEObject Type="Embed" ProgID="Equation.3" ShapeID="_x0000_i1031" DrawAspect="Content" ObjectID="_1493032621" r:id="rId22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Pr="00B9502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40A17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45pt;height:20.45pt" o:ole="">
                  <v:imagedata r:id="rId23" o:title=""/>
                </v:shape>
                <o:OLEObject Type="Embed" ProgID="Equation.3" ShapeID="_x0000_i1032" DrawAspect="Content" ObjectID="_1493032622" r:id="rId24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6E104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35pt;height:18.9pt" o:ole="">
                  <v:imagedata r:id="rId25" o:title=""/>
                </v:shape>
                <o:OLEObject Type="Embed" ProgID="Equation.3" ShapeID="_x0000_i1033" DrawAspect="Content" ObjectID="_1493032623" r:id="rId26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</w:tbl>
    <w:p w:rsidR="006E104B" w:rsidRDefault="006E104B" w:rsidP="006E104B"/>
    <w:p w:rsidR="006E104B" w:rsidRDefault="006E104B" w:rsidP="006E104B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За базовый год следует считать год, предшествующий </w:t>
      </w:r>
      <w:r w:rsidR="00406AA3">
        <w:t>заполнению</w:t>
      </w:r>
      <w:r>
        <w:t>.</w:t>
      </w:r>
    </w:p>
    <w:p w:rsidR="006E104B" w:rsidRDefault="006E104B" w:rsidP="006E104B"/>
    <w:p w:rsidR="006E104B" w:rsidRDefault="006E104B" w:rsidP="006E104B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6E104B" w:rsidRDefault="00A054F0" w:rsidP="006E104B">
      <w:pPr>
        <w:pStyle w:val="7"/>
        <w:jc w:val="center"/>
        <w:rPr>
          <w:b/>
        </w:rPr>
      </w:pPr>
      <w:r>
        <w:rPr>
          <w:b/>
        </w:rPr>
        <w:t>6</w:t>
      </w:r>
      <w:r w:rsidR="006E104B">
        <w:rPr>
          <w:b/>
        </w:rPr>
        <w:t xml:space="preserve">.3. Удельные расходы энергоносителей </w:t>
      </w:r>
      <w:r w:rsidR="006E104B">
        <w:rPr>
          <w:b/>
          <w:vertAlign w:val="superscript"/>
        </w:rPr>
        <w:t>*</w:t>
      </w:r>
    </w:p>
    <w:p w:rsidR="006E104B" w:rsidRDefault="006E104B" w:rsidP="006E104B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76"/>
        <w:gridCol w:w="2846"/>
        <w:gridCol w:w="1416"/>
        <w:gridCol w:w="1273"/>
        <w:gridCol w:w="1563"/>
        <w:gridCol w:w="1744"/>
      </w:tblGrid>
      <w:tr w:rsidR="006E104B" w:rsidTr="0029204B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№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Единица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</w:pPr>
            <w:r>
              <w:t>Нормативный</w:t>
            </w:r>
          </w:p>
          <w:p w:rsidR="006E104B" w:rsidRDefault="006E104B" w:rsidP="0029204B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6E104B" w:rsidTr="0029204B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E104B" w:rsidTr="0029204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29204B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</w:rPr>
            </w:pPr>
            <w:r w:rsidRPr="00D40A17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05pt;height:18.9pt" o:ole="">
                  <v:imagedata r:id="rId27" o:title=""/>
                </v:shape>
                <o:OLEObject Type="Embed" ProgID="Equation.3" ShapeID="_x0000_i1034" DrawAspect="Content" ObjectID="_1493032624" r:id="rId28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40A17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4.5pt;height:18.9pt" o:ole="">
                  <v:imagedata r:id="rId29" o:title=""/>
                </v:shape>
                <o:OLEObject Type="Embed" ProgID="Equation.3" ShapeID="_x0000_i1035" DrawAspect="Content" ObjectID="_1493032625" r:id="rId30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29204B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8.9pt;height:18.9pt" o:ole="">
                  <v:imagedata r:id="rId31" o:title=""/>
                </v:shape>
                <o:OLEObject Type="Embed" ProgID="Equation.3" ShapeID="_x0000_i1036" DrawAspect="Content" ObjectID="_1493032626" r:id="rId32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29204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4.8pt;height:18.9pt" o:ole="">
                  <v:imagedata r:id="rId33" o:title=""/>
                </v:shape>
                <o:OLEObject Type="Embed" ProgID="Equation.3" ShapeID="_x0000_i1037" DrawAspect="Content" ObjectID="_1493032627" r:id="rId34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29204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40A17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7.85pt;height:20.45pt" o:ole="">
                  <v:imagedata r:id="rId35" o:title=""/>
                </v:shape>
                <o:OLEObject Type="Embed" ProgID="Equation.3" ShapeID="_x0000_i1038" DrawAspect="Content" ObjectID="_1493032628" r:id="rId36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Tr="0029204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40A17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4.8pt;height:18.9pt" o:ole="">
                  <v:imagedata r:id="rId37" o:title=""/>
                </v:shape>
                <o:OLEObject Type="Embed" ProgID="Equation.3" ShapeID="_x0000_i1039" DrawAspect="Content" ObjectID="_1493032629" r:id="rId38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563DFF" w:rsidTr="0029204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40A17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4.8pt;height:20.45pt" o:ole="">
                  <v:imagedata r:id="rId39" o:title=""/>
                </v:shape>
                <o:OLEObject Type="Embed" ProgID="Equation.3" ShapeID="_x0000_i1040" DrawAspect="Content" ObjectID="_1493032630" r:id="rId40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C3057C" w:rsidRDefault="006E104B" w:rsidP="0029204B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C3057C" w:rsidRDefault="006E104B" w:rsidP="0029204B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6E104B" w:rsidRPr="0097569D" w:rsidTr="0029204B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EB5F13" w:rsidRDefault="006E104B" w:rsidP="0029204B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EB5F13" w:rsidRDefault="006E104B" w:rsidP="0029204B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EB5F13" w:rsidRDefault="006E104B" w:rsidP="0029204B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Pr="00EB5F13" w:rsidRDefault="006E104B" w:rsidP="0029204B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6E104B" w:rsidRDefault="006E104B" w:rsidP="006E104B">
      <w:pPr>
        <w:rPr>
          <w:lang w:val="en-US"/>
        </w:rPr>
      </w:pPr>
    </w:p>
    <w:p w:rsidR="006E104B" w:rsidRDefault="006E104B" w:rsidP="006E104B">
      <w:pPr>
        <w:rPr>
          <w:lang w:val="en-US"/>
        </w:rPr>
      </w:pPr>
    </w:p>
    <w:p w:rsidR="006E104B" w:rsidRDefault="006E104B" w:rsidP="006E104B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6E104B" w:rsidRDefault="006E104B" w:rsidP="006E104B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6E104B" w:rsidRDefault="006E104B" w:rsidP="006E104B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6E104B" w:rsidRDefault="006E104B" w:rsidP="006E104B">
      <w:pPr>
        <w:pStyle w:val="7"/>
        <w:jc w:val="center"/>
        <w:rPr>
          <w:b/>
        </w:rPr>
      </w:pPr>
    </w:p>
    <w:p w:rsidR="006E104B" w:rsidRDefault="00A054F0" w:rsidP="006E104B">
      <w:pPr>
        <w:pStyle w:val="7"/>
        <w:jc w:val="center"/>
        <w:rPr>
          <w:b/>
        </w:rPr>
      </w:pPr>
      <w:r>
        <w:rPr>
          <w:b/>
        </w:rPr>
        <w:t>6</w:t>
      </w:r>
      <w:r w:rsidR="006E104B">
        <w:rPr>
          <w:b/>
        </w:rPr>
        <w:t>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36"/>
        <w:gridCol w:w="3307"/>
        <w:gridCol w:w="1419"/>
        <w:gridCol w:w="1303"/>
        <w:gridCol w:w="1286"/>
        <w:gridCol w:w="1467"/>
      </w:tblGrid>
      <w:tr w:rsidR="006E104B" w:rsidTr="0029204B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6E104B" w:rsidTr="0029204B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6E104B" w:rsidTr="0029204B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40A17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35pt;height:18.9pt" o:ole="">
                  <v:imagedata r:id="rId41" o:title=""/>
                </v:shape>
                <o:OLEObject Type="Embed" ProgID="Equation.3" ShapeID="_x0000_i1041" DrawAspect="Content" ObjectID="_1493032631" r:id="rId42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4.5pt;height:18.9pt" o:ole="">
                  <v:imagedata r:id="rId43" o:title=""/>
                </v:shape>
                <o:OLEObject Type="Embed" ProgID="Equation.3" ShapeID="_x0000_i1042" DrawAspect="Content" ObjectID="_1493032632" r:id="rId44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35pt;height:18.9pt" o:ole="">
                  <v:imagedata r:id="rId45" o:title=""/>
                </v:shape>
                <o:OLEObject Type="Embed" ProgID="Equation.3" ShapeID="_x0000_i1043" DrawAspect="Content" ObjectID="_1493032633" r:id="rId46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35pt;height:20.45pt" o:ole="">
                  <v:imagedata r:id="rId47" o:title=""/>
                </v:shape>
                <o:OLEObject Type="Embed" ProgID="Equation.3" ShapeID="_x0000_i1044" DrawAspect="Content" ObjectID="_1493032634" r:id="rId48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7.85pt;height:18.9pt" o:ole="">
                  <v:imagedata r:id="rId49" o:title=""/>
                </v:shape>
                <o:OLEObject Type="Embed" ProgID="Equation.3" ShapeID="_x0000_i1045" DrawAspect="Content" ObjectID="_1493032635" r:id="rId50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7.85pt;height:18.9pt" o:ole="">
                  <v:imagedata r:id="rId51" o:title=""/>
                </v:shape>
                <o:OLEObject Type="Embed" ProgID="Equation.3" ShapeID="_x0000_i1046" DrawAspect="Content" ObjectID="_1493032636" r:id="rId52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7.85pt;height:20.45pt" o:ole="">
                  <v:imagedata r:id="rId53" o:title=""/>
                </v:shape>
                <o:OLEObject Type="Embed" ProgID="Equation.3" ShapeID="_x0000_i1047" DrawAspect="Content" ObjectID="_1493032637" r:id="rId54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7.85pt;height:18.9pt" o:ole="">
                  <v:imagedata r:id="rId55" o:title=""/>
                </v:shape>
                <o:OLEObject Type="Embed" ProgID="Equation.3" ShapeID="_x0000_i1048" DrawAspect="Content" ObjectID="_1493032638" r:id="rId56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7.85pt;height:18.9pt" o:ole="">
                  <v:imagedata r:id="rId57" o:title=""/>
                </v:shape>
                <o:OLEObject Type="Embed" ProgID="Equation.3" ShapeID="_x0000_i1049" DrawAspect="Content" ObjectID="_1493032639" r:id="rId58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45pt;height:18.9pt" o:ole="">
                  <v:imagedata r:id="rId59" o:title=""/>
                </v:shape>
                <o:OLEObject Type="Embed" ProgID="Equation.3" ShapeID="_x0000_i1050" DrawAspect="Content" ObjectID="_1493032640" r:id="rId60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7.85pt;height:20.45pt" o:ole="">
                  <v:imagedata r:id="rId61" o:title=""/>
                </v:shape>
                <o:OLEObject Type="Embed" ProgID="Equation.3" ShapeID="_x0000_i1051" DrawAspect="Content" ObjectID="_1493032641" r:id="rId62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7.85pt;height:18.9pt" o:ole="">
                  <v:imagedata r:id="rId63" o:title=""/>
                </v:shape>
                <o:OLEObject Type="Embed" ProgID="Equation.3" ShapeID="_x0000_i1052" DrawAspect="Content" ObjectID="_1493032642" r:id="rId64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7.85pt;height:18.9pt" o:ole="">
                  <v:imagedata r:id="rId65" o:title=""/>
                </v:shape>
                <o:OLEObject Type="Embed" ProgID="Equation.3" ShapeID="_x0000_i1053" DrawAspect="Content" ObjectID="_1493032643" r:id="rId66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45pt;height:18.9pt" o:ole="">
                  <v:imagedata r:id="rId67" o:title=""/>
                </v:shape>
                <o:OLEObject Type="Embed" ProgID="Equation.3" ShapeID="_x0000_i1054" DrawAspect="Content" ObjectID="_1493032644" r:id="rId68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Pr="00143A85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3pt;height:18.9pt" o:ole="">
                  <v:imagedata r:id="rId69" o:title=""/>
                </v:shape>
                <o:OLEObject Type="Embed" ProgID="Equation.3" ShapeID="_x0000_i1055" DrawAspect="Content" ObjectID="_1493032645" r:id="rId70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6E104B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3pt;height:18.9pt" o:ole="">
                  <v:imagedata r:id="rId71" o:title=""/>
                </v:shape>
                <o:OLEObject Type="Embed" ProgID="Equation.3" ShapeID="_x0000_i1056" DrawAspect="Content" ObjectID="_1493032646" r:id="rId72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E104B" w:rsidTr="0029204B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 w:rsidRPr="00D40A17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85pt;height:18.9pt" o:ole="">
                  <v:imagedata r:id="rId73" o:title=""/>
                </v:shape>
                <o:OLEObject Type="Embed" ProgID="Equation.3" ShapeID="_x0000_i1057" DrawAspect="Content" ObjectID="_1493032647" r:id="rId74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104B" w:rsidRDefault="006E104B" w:rsidP="002920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E104B" w:rsidRDefault="006E104B" w:rsidP="006E104B">
      <w:pPr>
        <w:rPr>
          <w:sz w:val="22"/>
          <w:szCs w:val="22"/>
        </w:rPr>
      </w:pPr>
    </w:p>
    <w:p w:rsidR="006E104B" w:rsidRDefault="006E104B" w:rsidP="006E104B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6E104B" w:rsidRDefault="006E104B" w:rsidP="006E104B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6E104B" w:rsidRDefault="006E104B" w:rsidP="006E104B">
      <w:pPr>
        <w:jc w:val="right"/>
        <w:rPr>
          <w:u w:val="single"/>
        </w:rPr>
      </w:pPr>
    </w:p>
    <w:p w:rsidR="006E104B" w:rsidRDefault="00A054F0" w:rsidP="006E104B">
      <w:pPr>
        <w:pStyle w:val="7"/>
        <w:jc w:val="center"/>
        <w:rPr>
          <w:b/>
        </w:rPr>
      </w:pPr>
      <w:r>
        <w:rPr>
          <w:b/>
        </w:rPr>
        <w:t>6</w:t>
      </w:r>
      <w:r w:rsidR="006E104B">
        <w:rPr>
          <w:b/>
        </w:rPr>
        <w:t>.5. Состояние приборного учета в здании</w:t>
      </w:r>
    </w:p>
    <w:p w:rsidR="006E104B" w:rsidRPr="006E104B" w:rsidRDefault="006E104B" w:rsidP="006E104B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"/>
        <w:gridCol w:w="2847"/>
        <w:gridCol w:w="1281"/>
        <w:gridCol w:w="1554"/>
        <w:gridCol w:w="1419"/>
        <w:gridCol w:w="2025"/>
      </w:tblGrid>
      <w:tr w:rsidR="006E104B" w:rsidRPr="002B7E9F" w:rsidTr="00A054F0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E104B" w:rsidRPr="002B7E9F" w:rsidRDefault="006E104B" w:rsidP="0029204B">
            <w:pPr>
              <w:widowControl w:val="0"/>
              <w:jc w:val="center"/>
            </w:pPr>
            <w:r w:rsidRPr="002B7E9F">
              <w:t>№</w:t>
            </w:r>
          </w:p>
          <w:p w:rsidR="006E104B" w:rsidRPr="002B7E9F" w:rsidRDefault="006E104B" w:rsidP="0029204B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6E104B" w:rsidRPr="002B7E9F" w:rsidRDefault="006E104B" w:rsidP="0029204B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E104B" w:rsidRPr="002B7E9F" w:rsidRDefault="006E104B" w:rsidP="0029204B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2B7E9F" w:rsidRDefault="006E104B" w:rsidP="0029204B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2B7E9F" w:rsidRDefault="006E104B" w:rsidP="0029204B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6E104B" w:rsidRDefault="006E104B" w:rsidP="0029204B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6E104B" w:rsidRPr="002B7E9F" w:rsidRDefault="006E104B" w:rsidP="0029204B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6E104B" w:rsidRPr="00B90297" w:rsidTr="00A054F0">
        <w:trPr>
          <w:trHeight w:val="85"/>
          <w:jc w:val="center"/>
        </w:trPr>
        <w:tc>
          <w:tcPr>
            <w:tcW w:w="310" w:type="pct"/>
          </w:tcPr>
          <w:p w:rsidR="006E104B" w:rsidRPr="00B90297" w:rsidRDefault="006E104B" w:rsidP="0029204B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6E104B" w:rsidRPr="00B90297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6E104B" w:rsidRPr="00B90297" w:rsidRDefault="006E104B" w:rsidP="0029204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6E104B" w:rsidRDefault="006E104B" w:rsidP="0029204B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6E104B" w:rsidRPr="00D104E3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F27080" w:rsidTr="00A054F0">
        <w:trPr>
          <w:jc w:val="center"/>
        </w:trPr>
        <w:tc>
          <w:tcPr>
            <w:tcW w:w="310" w:type="pct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F27080" w:rsidTr="00A054F0">
        <w:trPr>
          <w:jc w:val="center"/>
        </w:trPr>
        <w:tc>
          <w:tcPr>
            <w:tcW w:w="310" w:type="pct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F27080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6E104B" w:rsidRPr="00D104E3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6E104B" w:rsidRPr="00D104E3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6E104B" w:rsidRPr="00027AC8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6E104B" w:rsidRPr="00D104E3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</w:tcPr>
          <w:p w:rsidR="006E104B" w:rsidRPr="00506746" w:rsidRDefault="006E104B" w:rsidP="0029204B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6E104B" w:rsidRPr="0043042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  <w:tr w:rsidR="006E104B" w:rsidRPr="00D104E3" w:rsidTr="00A054F0">
        <w:trPr>
          <w:jc w:val="center"/>
        </w:trPr>
        <w:tc>
          <w:tcPr>
            <w:tcW w:w="310" w:type="pct"/>
          </w:tcPr>
          <w:p w:rsidR="006E104B" w:rsidRDefault="006E104B" w:rsidP="0029204B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6E104B" w:rsidRDefault="006E104B" w:rsidP="0029204B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6E104B" w:rsidRPr="0043042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E104B" w:rsidRPr="00A16C45" w:rsidRDefault="006E104B" w:rsidP="0029204B">
            <w:pPr>
              <w:widowControl w:val="0"/>
              <w:ind w:left="57" w:right="57"/>
              <w:jc w:val="center"/>
            </w:pPr>
          </w:p>
        </w:tc>
      </w:tr>
    </w:tbl>
    <w:p w:rsidR="006E104B" w:rsidRPr="001A07E8" w:rsidRDefault="006E104B" w:rsidP="006E104B"/>
    <w:p w:rsidR="006E104B" w:rsidRDefault="006E104B" w:rsidP="006E104B"/>
    <w:p w:rsidR="001A3B74" w:rsidRPr="00170C4F" w:rsidRDefault="001A3B74">
      <w:pPr>
        <w:rPr>
          <w:sz w:val="28"/>
          <w:szCs w:val="28"/>
        </w:rPr>
      </w:pPr>
    </w:p>
    <w:p w:rsidR="006729CE" w:rsidRPr="00170C4F" w:rsidRDefault="006729CE">
      <w:pPr>
        <w:spacing w:before="280" w:after="300"/>
        <w:ind w:left="120"/>
        <w:jc w:val="center"/>
        <w:rPr>
          <w:i/>
          <w:sz w:val="28"/>
          <w:szCs w:val="28"/>
        </w:rPr>
        <w:sectPr w:rsidR="006729CE" w:rsidRPr="00170C4F">
          <w:footerReference w:type="even" r:id="rId75"/>
          <w:footerReference w:type="default" r:id="rId76"/>
          <w:pgSz w:w="11906" w:h="16838"/>
          <w:pgMar w:top="851" w:right="566" w:bottom="851" w:left="1701" w:header="709" w:footer="709" w:gutter="0"/>
          <w:pgNumType w:start="1"/>
          <w:cols w:space="708"/>
          <w:docGrid w:linePitch="360"/>
        </w:sectPr>
      </w:pPr>
      <w:bookmarkStart w:id="69" w:name="_Toc124840312"/>
      <w:bookmarkStart w:id="70" w:name="_Toc124855448"/>
      <w:bookmarkStart w:id="71" w:name="_Toc124919836"/>
    </w:p>
    <w:bookmarkEnd w:id="69"/>
    <w:bookmarkEnd w:id="70"/>
    <w:bookmarkEnd w:id="71"/>
    <w:p w:rsidR="00E5365B" w:rsidRPr="00170C4F" w:rsidRDefault="00E5365B">
      <w:pPr>
        <w:ind w:left="12744" w:hanging="11124"/>
        <w:rPr>
          <w:sz w:val="28"/>
          <w:szCs w:val="28"/>
        </w:rPr>
      </w:pPr>
    </w:p>
    <w:p w:rsidR="00E5365B" w:rsidRPr="00170C4F" w:rsidRDefault="00E5365B" w:rsidP="00A054F0">
      <w:pPr>
        <w:ind w:left="12744" w:hanging="11124"/>
        <w:rPr>
          <w:sz w:val="28"/>
          <w:szCs w:val="28"/>
        </w:rPr>
      </w:pPr>
    </w:p>
    <w:p w:rsidR="00E5365B" w:rsidRDefault="00A054F0" w:rsidP="00A054F0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bookmarkStart w:id="72" w:name="_Toc130794272"/>
      <w:r>
        <w:rPr>
          <w:b/>
          <w:bCs/>
          <w:color w:val="auto"/>
          <w:szCs w:val="28"/>
        </w:rPr>
        <w:t>7</w:t>
      </w:r>
      <w:r w:rsidR="00E5365B"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="00E5365B"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  <w:bookmarkEnd w:id="72"/>
    </w:p>
    <w:p w:rsidR="006E104B" w:rsidRDefault="006E104B" w:rsidP="006E104B"/>
    <w:p w:rsidR="006E104B" w:rsidRDefault="006E104B" w:rsidP="006E104B"/>
    <w:p w:rsidR="006E104B" w:rsidRPr="006E104B" w:rsidRDefault="006E104B" w:rsidP="006E104B"/>
    <w:sectPr w:rsidR="006E104B" w:rsidRPr="006E104B" w:rsidSect="00D40A17">
      <w:type w:val="oddPage"/>
      <w:pgSz w:w="11906" w:h="16838" w:code="9"/>
      <w:pgMar w:top="851" w:right="567" w:bottom="851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D1" w:rsidRDefault="004866D1">
      <w:r>
        <w:separator/>
      </w:r>
    </w:p>
  </w:endnote>
  <w:endnote w:type="continuationSeparator" w:id="1">
    <w:p w:rsidR="004866D1" w:rsidRDefault="0048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2D" w:rsidRDefault="004B0BAA">
    <w:pPr>
      <w:pStyle w:val="a4"/>
      <w:jc w:val="right"/>
    </w:pPr>
    <w:fldSimple w:instr=" PAGE   \* MERGEFORMAT ">
      <w:r w:rsidR="00563DFF">
        <w:rPr>
          <w:noProof/>
        </w:rPr>
        <w:t>13</w:t>
      </w:r>
    </w:fldSimple>
  </w:p>
  <w:p w:rsidR="005B092D" w:rsidRDefault="005B09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2D" w:rsidRDefault="004B0B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09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92D" w:rsidRDefault="005B092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2D" w:rsidRPr="00615E98" w:rsidRDefault="005B092D" w:rsidP="00615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D1" w:rsidRDefault="004866D1">
      <w:r>
        <w:separator/>
      </w:r>
    </w:p>
  </w:footnote>
  <w:footnote w:type="continuationSeparator" w:id="1">
    <w:p w:rsidR="004866D1" w:rsidRDefault="0048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E5365B"/>
    <w:rsid w:val="000054B7"/>
    <w:rsid w:val="00005CA1"/>
    <w:rsid w:val="00027D46"/>
    <w:rsid w:val="00070902"/>
    <w:rsid w:val="000768AA"/>
    <w:rsid w:val="00090095"/>
    <w:rsid w:val="000A0028"/>
    <w:rsid w:val="000B1926"/>
    <w:rsid w:val="000B2A57"/>
    <w:rsid w:val="000C097B"/>
    <w:rsid w:val="000D3D5D"/>
    <w:rsid w:val="000E0D82"/>
    <w:rsid w:val="000F1952"/>
    <w:rsid w:val="001225C1"/>
    <w:rsid w:val="001317CF"/>
    <w:rsid w:val="00137043"/>
    <w:rsid w:val="00142285"/>
    <w:rsid w:val="00167D32"/>
    <w:rsid w:val="00170C4F"/>
    <w:rsid w:val="0019563F"/>
    <w:rsid w:val="001A1391"/>
    <w:rsid w:val="001A21F4"/>
    <w:rsid w:val="001A3B74"/>
    <w:rsid w:val="001E24E5"/>
    <w:rsid w:val="001E5C07"/>
    <w:rsid w:val="001E747D"/>
    <w:rsid w:val="001F4DBC"/>
    <w:rsid w:val="002020D1"/>
    <w:rsid w:val="002345BF"/>
    <w:rsid w:val="00236D0A"/>
    <w:rsid w:val="00265024"/>
    <w:rsid w:val="0029204B"/>
    <w:rsid w:val="002A00D6"/>
    <w:rsid w:val="002A4CEF"/>
    <w:rsid w:val="002B031C"/>
    <w:rsid w:val="002B657F"/>
    <w:rsid w:val="002D40CD"/>
    <w:rsid w:val="00312817"/>
    <w:rsid w:val="00315A4F"/>
    <w:rsid w:val="003244AE"/>
    <w:rsid w:val="00331C10"/>
    <w:rsid w:val="00340B35"/>
    <w:rsid w:val="00364BA1"/>
    <w:rsid w:val="00394396"/>
    <w:rsid w:val="003945A5"/>
    <w:rsid w:val="003C6A83"/>
    <w:rsid w:val="003C6ADC"/>
    <w:rsid w:val="003C7D2F"/>
    <w:rsid w:val="003E2741"/>
    <w:rsid w:val="003F435E"/>
    <w:rsid w:val="00406AA3"/>
    <w:rsid w:val="00422B82"/>
    <w:rsid w:val="004417A4"/>
    <w:rsid w:val="004866D1"/>
    <w:rsid w:val="0048783C"/>
    <w:rsid w:val="00496929"/>
    <w:rsid w:val="004B0BAA"/>
    <w:rsid w:val="005040FD"/>
    <w:rsid w:val="00527323"/>
    <w:rsid w:val="00563DFF"/>
    <w:rsid w:val="00566961"/>
    <w:rsid w:val="005743FC"/>
    <w:rsid w:val="00576AEB"/>
    <w:rsid w:val="005B092D"/>
    <w:rsid w:val="005C728C"/>
    <w:rsid w:val="005D45AB"/>
    <w:rsid w:val="00607917"/>
    <w:rsid w:val="00611BC7"/>
    <w:rsid w:val="00615E98"/>
    <w:rsid w:val="00623AFD"/>
    <w:rsid w:val="006315D4"/>
    <w:rsid w:val="006429A9"/>
    <w:rsid w:val="00642A97"/>
    <w:rsid w:val="00646302"/>
    <w:rsid w:val="006556C6"/>
    <w:rsid w:val="006729CE"/>
    <w:rsid w:val="00674567"/>
    <w:rsid w:val="00686980"/>
    <w:rsid w:val="00695184"/>
    <w:rsid w:val="006A367D"/>
    <w:rsid w:val="006A3FB4"/>
    <w:rsid w:val="006C3E89"/>
    <w:rsid w:val="006E104B"/>
    <w:rsid w:val="006E130F"/>
    <w:rsid w:val="006F5C7B"/>
    <w:rsid w:val="007002A9"/>
    <w:rsid w:val="00715110"/>
    <w:rsid w:val="0072747D"/>
    <w:rsid w:val="00734C8E"/>
    <w:rsid w:val="00797EC1"/>
    <w:rsid w:val="007A4951"/>
    <w:rsid w:val="007B6D61"/>
    <w:rsid w:val="007D6BC0"/>
    <w:rsid w:val="00804A4B"/>
    <w:rsid w:val="00805082"/>
    <w:rsid w:val="008109B2"/>
    <w:rsid w:val="00827D96"/>
    <w:rsid w:val="00834BC9"/>
    <w:rsid w:val="0085133E"/>
    <w:rsid w:val="008618F3"/>
    <w:rsid w:val="00893732"/>
    <w:rsid w:val="008E2BC0"/>
    <w:rsid w:val="008E558E"/>
    <w:rsid w:val="008F07C8"/>
    <w:rsid w:val="00900260"/>
    <w:rsid w:val="009176FF"/>
    <w:rsid w:val="00921395"/>
    <w:rsid w:val="00943209"/>
    <w:rsid w:val="009517B5"/>
    <w:rsid w:val="0096342C"/>
    <w:rsid w:val="00992BE9"/>
    <w:rsid w:val="009B7B16"/>
    <w:rsid w:val="009C40FC"/>
    <w:rsid w:val="00A054F0"/>
    <w:rsid w:val="00A0551B"/>
    <w:rsid w:val="00A16112"/>
    <w:rsid w:val="00A22E26"/>
    <w:rsid w:val="00A32441"/>
    <w:rsid w:val="00A60AE3"/>
    <w:rsid w:val="00A67E53"/>
    <w:rsid w:val="00A93520"/>
    <w:rsid w:val="00AB329A"/>
    <w:rsid w:val="00AE40E5"/>
    <w:rsid w:val="00AF0ECC"/>
    <w:rsid w:val="00AF2581"/>
    <w:rsid w:val="00B13725"/>
    <w:rsid w:val="00B14FEC"/>
    <w:rsid w:val="00B260C3"/>
    <w:rsid w:val="00B4721F"/>
    <w:rsid w:val="00B844CD"/>
    <w:rsid w:val="00B95405"/>
    <w:rsid w:val="00B95E2F"/>
    <w:rsid w:val="00BC5248"/>
    <w:rsid w:val="00BD3796"/>
    <w:rsid w:val="00BF3C5F"/>
    <w:rsid w:val="00C01006"/>
    <w:rsid w:val="00C03D37"/>
    <w:rsid w:val="00C0741B"/>
    <w:rsid w:val="00C24756"/>
    <w:rsid w:val="00C33634"/>
    <w:rsid w:val="00C54CC8"/>
    <w:rsid w:val="00C72A9B"/>
    <w:rsid w:val="00C83CDF"/>
    <w:rsid w:val="00CA5041"/>
    <w:rsid w:val="00CA6D70"/>
    <w:rsid w:val="00CE4B17"/>
    <w:rsid w:val="00CE6748"/>
    <w:rsid w:val="00CE6770"/>
    <w:rsid w:val="00D0480E"/>
    <w:rsid w:val="00D33E59"/>
    <w:rsid w:val="00D40A17"/>
    <w:rsid w:val="00D67EFC"/>
    <w:rsid w:val="00D7503A"/>
    <w:rsid w:val="00D87E17"/>
    <w:rsid w:val="00D94CC4"/>
    <w:rsid w:val="00DB559F"/>
    <w:rsid w:val="00DD25BB"/>
    <w:rsid w:val="00E022B1"/>
    <w:rsid w:val="00E5365B"/>
    <w:rsid w:val="00E80074"/>
    <w:rsid w:val="00EA52B2"/>
    <w:rsid w:val="00EA55D3"/>
    <w:rsid w:val="00ED1675"/>
    <w:rsid w:val="00F05BF3"/>
    <w:rsid w:val="00F16782"/>
    <w:rsid w:val="00F334F2"/>
    <w:rsid w:val="00FB3DB3"/>
    <w:rsid w:val="00FE6664"/>
    <w:rsid w:val="00F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17"/>
    <w:rPr>
      <w:sz w:val="24"/>
      <w:szCs w:val="24"/>
    </w:rPr>
  </w:style>
  <w:style w:type="paragraph" w:styleId="1">
    <w:name w:val="heading 1"/>
    <w:basedOn w:val="a"/>
    <w:next w:val="a"/>
    <w:qFormat/>
    <w:rsid w:val="00D40A17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D40A17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D40A17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D40A17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D40A17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D40A17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D40A1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40A17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D40A1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0A17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D40A17"/>
  </w:style>
  <w:style w:type="character" w:customStyle="1" w:styleId="formdisplayfield">
    <w:name w:val="formdisplayfield"/>
    <w:basedOn w:val="a0"/>
    <w:rsid w:val="00D40A17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D40A17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D40A17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D40A1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D40A17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D40A17"/>
    <w:rPr>
      <w:b/>
      <w:bCs/>
    </w:rPr>
  </w:style>
  <w:style w:type="character" w:customStyle="1" w:styleId="ou">
    <w:name w:val="ou"/>
    <w:basedOn w:val="a0"/>
    <w:rsid w:val="00D40A17"/>
    <w:rPr>
      <w:color w:val="008000"/>
    </w:rPr>
  </w:style>
  <w:style w:type="paragraph" w:styleId="a4">
    <w:name w:val="footer"/>
    <w:basedOn w:val="a"/>
    <w:link w:val="a5"/>
    <w:uiPriority w:val="99"/>
    <w:rsid w:val="00D40A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0A17"/>
  </w:style>
  <w:style w:type="paragraph" w:styleId="30">
    <w:name w:val="Body Text 3"/>
    <w:basedOn w:val="a"/>
    <w:rsid w:val="00D40A17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D40A17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D40A17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D40A17"/>
    <w:pPr>
      <w:jc w:val="both"/>
    </w:pPr>
    <w:rPr>
      <w:sz w:val="28"/>
      <w:szCs w:val="20"/>
    </w:rPr>
  </w:style>
  <w:style w:type="paragraph" w:styleId="a9">
    <w:name w:val="header"/>
    <w:basedOn w:val="a"/>
    <w:rsid w:val="00D40A1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D40A17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D40A17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D40A17"/>
    <w:pPr>
      <w:spacing w:line="360" w:lineRule="auto"/>
    </w:pPr>
    <w:rPr>
      <w:rFonts w:ascii="Arial" w:hAnsi="Arial" w:cs="Arial"/>
      <w:sz w:val="28"/>
    </w:rPr>
  </w:style>
  <w:style w:type="paragraph" w:styleId="10">
    <w:name w:val="toc 1"/>
    <w:basedOn w:val="a"/>
    <w:next w:val="a"/>
    <w:autoRedefine/>
    <w:semiHidden/>
    <w:rsid w:val="00D40A17"/>
    <w:pPr>
      <w:spacing w:before="120"/>
    </w:pPr>
    <w:rPr>
      <w:b/>
      <w:bCs/>
      <w:i/>
      <w:iCs/>
      <w:szCs w:val="28"/>
    </w:rPr>
  </w:style>
  <w:style w:type="paragraph" w:styleId="22">
    <w:name w:val="toc 2"/>
    <w:basedOn w:val="a"/>
    <w:next w:val="a"/>
    <w:autoRedefine/>
    <w:semiHidden/>
    <w:rsid w:val="00D40A17"/>
    <w:pPr>
      <w:spacing w:before="120"/>
      <w:ind w:left="240"/>
    </w:pPr>
    <w:rPr>
      <w:b/>
      <w:bCs/>
      <w:szCs w:val="26"/>
    </w:rPr>
  </w:style>
  <w:style w:type="paragraph" w:styleId="32">
    <w:name w:val="toc 3"/>
    <w:basedOn w:val="a"/>
    <w:next w:val="a"/>
    <w:autoRedefine/>
    <w:semiHidden/>
    <w:rsid w:val="00D40A17"/>
    <w:pPr>
      <w:ind w:left="480"/>
    </w:pPr>
  </w:style>
  <w:style w:type="paragraph" w:styleId="40">
    <w:name w:val="toc 4"/>
    <w:basedOn w:val="a"/>
    <w:next w:val="a"/>
    <w:autoRedefine/>
    <w:semiHidden/>
    <w:rsid w:val="00D40A17"/>
    <w:pPr>
      <w:ind w:left="720"/>
    </w:pPr>
  </w:style>
  <w:style w:type="paragraph" w:styleId="50">
    <w:name w:val="toc 5"/>
    <w:basedOn w:val="a"/>
    <w:next w:val="a"/>
    <w:autoRedefine/>
    <w:semiHidden/>
    <w:rsid w:val="00D40A17"/>
    <w:pPr>
      <w:ind w:left="960"/>
    </w:pPr>
  </w:style>
  <w:style w:type="paragraph" w:styleId="60">
    <w:name w:val="toc 6"/>
    <w:basedOn w:val="a"/>
    <w:next w:val="a"/>
    <w:autoRedefine/>
    <w:semiHidden/>
    <w:rsid w:val="00D40A17"/>
    <w:pPr>
      <w:ind w:left="1200"/>
    </w:pPr>
  </w:style>
  <w:style w:type="paragraph" w:styleId="70">
    <w:name w:val="toc 7"/>
    <w:basedOn w:val="a"/>
    <w:next w:val="a"/>
    <w:autoRedefine/>
    <w:semiHidden/>
    <w:rsid w:val="00D40A17"/>
    <w:pPr>
      <w:ind w:left="1440"/>
    </w:pPr>
  </w:style>
  <w:style w:type="paragraph" w:styleId="80">
    <w:name w:val="toc 8"/>
    <w:basedOn w:val="a"/>
    <w:next w:val="a"/>
    <w:autoRedefine/>
    <w:semiHidden/>
    <w:rsid w:val="00D40A17"/>
    <w:pPr>
      <w:ind w:left="1680"/>
    </w:pPr>
  </w:style>
  <w:style w:type="paragraph" w:styleId="90">
    <w:name w:val="toc 9"/>
    <w:basedOn w:val="a"/>
    <w:next w:val="a"/>
    <w:autoRedefine/>
    <w:semiHidden/>
    <w:rsid w:val="00D40A17"/>
    <w:pPr>
      <w:ind w:left="1920"/>
    </w:pPr>
  </w:style>
  <w:style w:type="character" w:styleId="ab">
    <w:name w:val="Hyperlink"/>
    <w:basedOn w:val="a0"/>
    <w:rsid w:val="00D40A17"/>
    <w:rPr>
      <w:color w:val="0000FF"/>
      <w:u w:val="single"/>
    </w:rPr>
  </w:style>
  <w:style w:type="paragraph" w:styleId="ac">
    <w:name w:val="Block Text"/>
    <w:basedOn w:val="a"/>
    <w:rsid w:val="00D40A17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672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2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29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72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2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E80074"/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C6A8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C6A83"/>
  </w:style>
  <w:style w:type="character" w:styleId="af">
    <w:name w:val="endnote reference"/>
    <w:basedOn w:val="a0"/>
    <w:uiPriority w:val="99"/>
    <w:semiHidden/>
    <w:unhideWhenUsed/>
    <w:rsid w:val="003C6A83"/>
    <w:rPr>
      <w:vertAlign w:val="superscript"/>
    </w:rPr>
  </w:style>
  <w:style w:type="table" w:styleId="af0">
    <w:name w:val="Table Grid"/>
    <w:basedOn w:val="a1"/>
    <w:uiPriority w:val="59"/>
    <w:rsid w:val="00623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085D-5F9E-43E8-AD10-7DCD895A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Технико-экономический паспорт домовладения по адресу: Шевченко ул</vt:lpstr>
    </vt:vector>
  </TitlesOfParts>
  <Company>X</Company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Технико-экономический паспорт домовладения по адресу: Шевченко ул</dc:title>
  <dc:subject/>
  <dc:creator>X</dc:creator>
  <cp:keywords/>
  <dc:description/>
  <cp:lastModifiedBy>Ekonomist2</cp:lastModifiedBy>
  <cp:revision>9</cp:revision>
  <cp:lastPrinted>2010-07-14T08:48:00Z</cp:lastPrinted>
  <dcterms:created xsi:type="dcterms:W3CDTF">2011-02-25T06:40:00Z</dcterms:created>
  <dcterms:modified xsi:type="dcterms:W3CDTF">2015-05-13T11:29:00Z</dcterms:modified>
</cp:coreProperties>
</file>